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0AD701F" w14:textId="77777777" w:rsidR="00B06D27" w:rsidRDefault="00E935C3">
      <w:pPr>
        <w:jc w:val="center"/>
      </w:pPr>
      <w:r>
        <w:rPr>
          <w:rFonts w:ascii="Questrial" w:eastAsia="Questrial" w:hAnsi="Questrial" w:cs="Questrial"/>
        </w:rPr>
        <w:t xml:space="preserve"> </w:t>
      </w:r>
      <w:r>
        <w:rPr>
          <w:noProof/>
        </w:rPr>
        <w:drawing>
          <wp:anchor distT="0" distB="0" distL="114935" distR="114935" simplePos="0" relativeHeight="251658240" behindDoc="0" locked="0" layoutInCell="0" hidden="0" allowOverlap="1" wp14:anchorId="2D80F8D7" wp14:editId="47D71471">
            <wp:simplePos x="0" y="0"/>
            <wp:positionH relativeFrom="margin">
              <wp:posOffset>104775</wp:posOffset>
            </wp:positionH>
            <wp:positionV relativeFrom="paragraph">
              <wp:posOffset>0</wp:posOffset>
            </wp:positionV>
            <wp:extent cx="871538" cy="865267"/>
            <wp:effectExtent l="0" t="0" r="0" b="0"/>
            <wp:wrapNone/>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5"/>
                    <a:srcRect/>
                    <a:stretch>
                      <a:fillRect/>
                    </a:stretch>
                  </pic:blipFill>
                  <pic:spPr>
                    <a:xfrm>
                      <a:off x="0" y="0"/>
                      <a:ext cx="871538" cy="865267"/>
                    </a:xfrm>
                    <a:prstGeom prst="rect">
                      <a:avLst/>
                    </a:prstGeom>
                    <a:ln/>
                  </pic:spPr>
                </pic:pic>
              </a:graphicData>
            </a:graphic>
          </wp:anchor>
        </w:drawing>
      </w:r>
      <w:r>
        <w:rPr>
          <w:noProof/>
        </w:rPr>
        <w:drawing>
          <wp:anchor distT="0" distB="0" distL="114935" distR="114935" simplePos="0" relativeHeight="251659264" behindDoc="0" locked="0" layoutInCell="0" hidden="0" allowOverlap="1" wp14:anchorId="2137FFB4" wp14:editId="7C596F42">
            <wp:simplePos x="0" y="0"/>
            <wp:positionH relativeFrom="margin">
              <wp:posOffset>5667375</wp:posOffset>
            </wp:positionH>
            <wp:positionV relativeFrom="paragraph">
              <wp:posOffset>0</wp:posOffset>
            </wp:positionV>
            <wp:extent cx="956873" cy="757238"/>
            <wp:effectExtent l="0" t="0" r="0" b="0"/>
            <wp:wrapNone/>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6"/>
                    <a:srcRect/>
                    <a:stretch>
                      <a:fillRect/>
                    </a:stretch>
                  </pic:blipFill>
                  <pic:spPr>
                    <a:xfrm>
                      <a:off x="0" y="0"/>
                      <a:ext cx="956873" cy="757238"/>
                    </a:xfrm>
                    <a:prstGeom prst="rect">
                      <a:avLst/>
                    </a:prstGeom>
                    <a:ln/>
                  </pic:spPr>
                </pic:pic>
              </a:graphicData>
            </a:graphic>
          </wp:anchor>
        </w:drawing>
      </w:r>
    </w:p>
    <w:p w14:paraId="18B30DC3" w14:textId="77777777" w:rsidR="00B06D27" w:rsidRDefault="00B06D27">
      <w:pPr>
        <w:jc w:val="center"/>
      </w:pPr>
    </w:p>
    <w:p w14:paraId="2823A3AC" w14:textId="77777777" w:rsidR="00B06D27" w:rsidRDefault="00B06D27">
      <w:pPr>
        <w:jc w:val="center"/>
      </w:pPr>
    </w:p>
    <w:p w14:paraId="7A4AB471" w14:textId="77777777" w:rsidR="00B06D27" w:rsidRDefault="00E935C3">
      <w:pPr>
        <w:jc w:val="center"/>
      </w:pPr>
      <w:r>
        <w:rPr>
          <w:b/>
          <w:sz w:val="36"/>
          <w:szCs w:val="36"/>
        </w:rPr>
        <w:t>Cell Organelles Campaign</w:t>
      </w:r>
    </w:p>
    <w:p w14:paraId="1EF94907" w14:textId="77777777" w:rsidR="00B06D27" w:rsidRDefault="00E935C3">
      <w:r>
        <w:t xml:space="preserve">The Nucleus has had a long, prosperous career, but it is time for it to retire.  Your group has been charged with running a campaign to get your assigned candidate (organelle) elected as </w:t>
      </w:r>
      <w:r>
        <w:rPr>
          <w:b/>
          <w:u w:val="single"/>
        </w:rPr>
        <w:t xml:space="preserve">The Most Important Organelle. </w:t>
      </w:r>
      <w:r>
        <w:t>Whichever organelle is crowned Most Important, will take over the Nucleus’ job of running the cell.  You will have to argue that your candidate (organelle) has the most qualifications.  You must convince everyone that without your candidate (organelle), th</w:t>
      </w:r>
      <w:r>
        <w:t xml:space="preserve">e cell and the organism and consequently the world as we know it will collapse.   </w:t>
      </w:r>
    </w:p>
    <w:p w14:paraId="5C73580D" w14:textId="77777777" w:rsidR="00B06D27" w:rsidRDefault="00B06D27"/>
    <w:p w14:paraId="5005C1A4" w14:textId="77777777" w:rsidR="00B06D27" w:rsidRDefault="00E935C3">
      <w:pPr>
        <w:numPr>
          <w:ilvl w:val="0"/>
          <w:numId w:val="4"/>
        </w:numPr>
        <w:ind w:hanging="360"/>
      </w:pPr>
      <w:r>
        <w:rPr>
          <w:b/>
        </w:rPr>
        <w:t>List of Candidates (organelles)</w:t>
      </w:r>
    </w:p>
    <w:p w14:paraId="07E27F08" w14:textId="77777777" w:rsidR="00B06D27" w:rsidRDefault="00E935C3">
      <w:pPr>
        <w:numPr>
          <w:ilvl w:val="0"/>
          <w:numId w:val="3"/>
        </w:numPr>
        <w:ind w:hanging="360"/>
      </w:pPr>
      <w:r>
        <w:t>Ribosomes</w:t>
      </w:r>
    </w:p>
    <w:p w14:paraId="17301034" w14:textId="77777777" w:rsidR="00B06D27" w:rsidRDefault="00954DE4">
      <w:pPr>
        <w:numPr>
          <w:ilvl w:val="0"/>
          <w:numId w:val="3"/>
        </w:numPr>
        <w:ind w:hanging="360"/>
      </w:pPr>
      <w:r>
        <w:t>Endomembrane (</w:t>
      </w:r>
      <w:r w:rsidR="00E935C3">
        <w:t>Endoplasmic Reticulum</w:t>
      </w:r>
      <w:r>
        <w:t>/Golgi Apparatus)</w:t>
      </w:r>
    </w:p>
    <w:p w14:paraId="29EA5A82" w14:textId="77777777" w:rsidR="00B06D27" w:rsidRDefault="00E935C3">
      <w:pPr>
        <w:numPr>
          <w:ilvl w:val="0"/>
          <w:numId w:val="3"/>
        </w:numPr>
        <w:ind w:hanging="360"/>
      </w:pPr>
      <w:r>
        <w:t>Cytoskeleton</w:t>
      </w:r>
    </w:p>
    <w:p w14:paraId="1E9EE8DF" w14:textId="77777777" w:rsidR="00B06D27" w:rsidRDefault="00E935C3">
      <w:pPr>
        <w:numPr>
          <w:ilvl w:val="0"/>
          <w:numId w:val="3"/>
        </w:numPr>
        <w:ind w:hanging="360"/>
      </w:pPr>
      <w:r>
        <w:t>Vesicles – includes lysosomes and Peroxisomes</w:t>
      </w:r>
    </w:p>
    <w:p w14:paraId="51587CF7" w14:textId="77777777" w:rsidR="00B06D27" w:rsidRDefault="00E935C3">
      <w:pPr>
        <w:numPr>
          <w:ilvl w:val="0"/>
          <w:numId w:val="3"/>
        </w:numPr>
        <w:ind w:hanging="360"/>
      </w:pPr>
      <w:r>
        <w:t>Mitochondria</w:t>
      </w:r>
    </w:p>
    <w:p w14:paraId="4ABEF449" w14:textId="77777777" w:rsidR="00B06D27" w:rsidRDefault="00E935C3">
      <w:pPr>
        <w:numPr>
          <w:ilvl w:val="0"/>
          <w:numId w:val="3"/>
        </w:numPr>
        <w:ind w:hanging="360"/>
      </w:pPr>
      <w:r>
        <w:t>Chloroplast</w:t>
      </w:r>
    </w:p>
    <w:p w14:paraId="1AAE6538" w14:textId="77777777" w:rsidR="00B06D27" w:rsidRDefault="00E935C3">
      <w:pPr>
        <w:numPr>
          <w:ilvl w:val="0"/>
          <w:numId w:val="3"/>
        </w:numPr>
        <w:ind w:hanging="360"/>
      </w:pPr>
      <w:r>
        <w:t xml:space="preserve">Flagella and </w:t>
      </w:r>
      <w:r>
        <w:t>cilia</w:t>
      </w:r>
    </w:p>
    <w:p w14:paraId="2F6DE0DF" w14:textId="77777777" w:rsidR="00B06D27" w:rsidRDefault="00E935C3">
      <w:pPr>
        <w:numPr>
          <w:ilvl w:val="0"/>
          <w:numId w:val="3"/>
        </w:numPr>
        <w:ind w:hanging="360"/>
      </w:pPr>
      <w:r>
        <w:t>Vacuoles</w:t>
      </w:r>
    </w:p>
    <w:p w14:paraId="2558A873" w14:textId="77777777" w:rsidR="00B06D27" w:rsidRDefault="00E935C3">
      <w:pPr>
        <w:numPr>
          <w:ilvl w:val="0"/>
          <w:numId w:val="3"/>
        </w:numPr>
        <w:ind w:hanging="360"/>
      </w:pPr>
      <w:r>
        <w:t>Cell Membrane</w:t>
      </w:r>
    </w:p>
    <w:p w14:paraId="55430AA9" w14:textId="77777777" w:rsidR="00B06D27" w:rsidRDefault="00E935C3">
      <w:pPr>
        <w:numPr>
          <w:ilvl w:val="0"/>
          <w:numId w:val="3"/>
        </w:numPr>
        <w:ind w:hanging="360"/>
      </w:pPr>
      <w:r>
        <w:t>Cell Wall</w:t>
      </w:r>
    </w:p>
    <w:p w14:paraId="07FCC8CB" w14:textId="77777777" w:rsidR="00B06D27" w:rsidRDefault="00B06D27">
      <w:pPr>
        <w:ind w:left="1365"/>
      </w:pPr>
    </w:p>
    <w:p w14:paraId="07AFCD98" w14:textId="77777777" w:rsidR="00B06D27" w:rsidRDefault="00E935C3">
      <w:pPr>
        <w:numPr>
          <w:ilvl w:val="0"/>
          <w:numId w:val="4"/>
        </w:numPr>
        <w:ind w:hanging="360"/>
      </w:pPr>
      <w:r>
        <w:rPr>
          <w:b/>
        </w:rPr>
        <w:t>Due Dates</w:t>
      </w:r>
    </w:p>
    <w:p w14:paraId="7E6EFC62" w14:textId="77777777" w:rsidR="00B06D27" w:rsidRDefault="00E935C3">
      <w:pPr>
        <w:numPr>
          <w:ilvl w:val="0"/>
          <w:numId w:val="11"/>
        </w:numPr>
        <w:ind w:hanging="360"/>
      </w:pPr>
      <w:r>
        <w:t xml:space="preserve">Campaign posters </w:t>
      </w:r>
      <w:r>
        <w:rPr>
          <w:b/>
        </w:rPr>
        <w:t>Thurs. Nov. 2</w:t>
      </w:r>
    </w:p>
    <w:p w14:paraId="02D53657" w14:textId="77777777" w:rsidR="00B06D27" w:rsidRDefault="00E935C3">
      <w:pPr>
        <w:numPr>
          <w:ilvl w:val="0"/>
          <w:numId w:val="11"/>
        </w:numPr>
        <w:ind w:hanging="360"/>
      </w:pPr>
      <w:r>
        <w:t xml:space="preserve">Campaign speeches </w:t>
      </w:r>
      <w:r>
        <w:rPr>
          <w:b/>
        </w:rPr>
        <w:t>Tues Nov 3</w:t>
      </w:r>
    </w:p>
    <w:p w14:paraId="48924919" w14:textId="77777777" w:rsidR="00B06D27" w:rsidRDefault="00B06D27"/>
    <w:p w14:paraId="2F0B2558" w14:textId="77777777" w:rsidR="00B06D27" w:rsidRDefault="00E935C3">
      <w:r>
        <w:rPr>
          <w:b/>
        </w:rPr>
        <w:t>Requirements:</w:t>
      </w:r>
    </w:p>
    <w:p w14:paraId="59A4629B" w14:textId="77777777" w:rsidR="00B06D27" w:rsidRDefault="00B06D27"/>
    <w:p w14:paraId="1267B2A5" w14:textId="77777777" w:rsidR="00B06D27" w:rsidRDefault="00E935C3">
      <w:pPr>
        <w:numPr>
          <w:ilvl w:val="0"/>
          <w:numId w:val="13"/>
        </w:numPr>
        <w:ind w:hanging="360"/>
        <w:rPr>
          <w:b/>
        </w:rPr>
      </w:pPr>
      <w:r>
        <w:rPr>
          <w:b/>
        </w:rPr>
        <w:t xml:space="preserve">Campaign Poster(s) </w:t>
      </w:r>
      <w:r>
        <w:t xml:space="preserve">- Only 1 required </w:t>
      </w:r>
    </w:p>
    <w:p w14:paraId="2F3D31B8" w14:textId="77777777" w:rsidR="00B06D27" w:rsidRDefault="00E935C3">
      <w:pPr>
        <w:numPr>
          <w:ilvl w:val="0"/>
          <w:numId w:val="1"/>
        </w:numPr>
        <w:ind w:hanging="360"/>
        <w:rPr>
          <w:b/>
        </w:rPr>
      </w:pPr>
      <w:r>
        <w:t>Posters need to be colorful and contain information found in the pamphlet.</w:t>
      </w:r>
    </w:p>
    <w:p w14:paraId="59A92826" w14:textId="77777777" w:rsidR="00B06D27" w:rsidRDefault="00E935C3">
      <w:pPr>
        <w:numPr>
          <w:ilvl w:val="0"/>
          <w:numId w:val="1"/>
        </w:numPr>
        <w:ind w:hanging="360"/>
        <w:rPr>
          <w:b/>
        </w:rPr>
      </w:pPr>
      <w:r>
        <w:t xml:space="preserve">These will be placed in the classroom and the hallway.  </w:t>
      </w:r>
    </w:p>
    <w:p w14:paraId="49761E82" w14:textId="77777777" w:rsidR="00B06D27" w:rsidRDefault="00B06D27">
      <w:pPr>
        <w:ind w:left="1140"/>
      </w:pPr>
    </w:p>
    <w:p w14:paraId="537D3FDC" w14:textId="77777777" w:rsidR="00B06D27" w:rsidRDefault="00E935C3">
      <w:pPr>
        <w:numPr>
          <w:ilvl w:val="0"/>
          <w:numId w:val="13"/>
        </w:numPr>
        <w:ind w:hanging="360"/>
        <w:rPr>
          <w:b/>
        </w:rPr>
      </w:pPr>
      <w:r>
        <w:rPr>
          <w:b/>
        </w:rPr>
        <w:t>Campaign pamphlet</w:t>
      </w:r>
      <w:r>
        <w:t xml:space="preserve"> – </w:t>
      </w:r>
    </w:p>
    <w:p w14:paraId="0707C493" w14:textId="77777777" w:rsidR="00B06D27" w:rsidRDefault="00E935C3">
      <w:pPr>
        <w:numPr>
          <w:ilvl w:val="1"/>
          <w:numId w:val="13"/>
        </w:numPr>
        <w:ind w:hanging="360"/>
        <w:rPr>
          <w:b/>
        </w:rPr>
      </w:pPr>
      <w:r>
        <w:t>Describe how totally awesome your candidate is.</w:t>
      </w:r>
    </w:p>
    <w:p w14:paraId="500CF339" w14:textId="77777777" w:rsidR="00B06D27" w:rsidRDefault="00E935C3">
      <w:pPr>
        <w:numPr>
          <w:ilvl w:val="1"/>
          <w:numId w:val="13"/>
        </w:numPr>
        <w:ind w:hanging="360"/>
        <w:rPr>
          <w:b/>
        </w:rPr>
      </w:pPr>
      <w:r>
        <w:t xml:space="preserve">Catchy graphic and campaign slogan should be included </w:t>
      </w:r>
      <w:r>
        <w:t>on the cover.</w:t>
      </w:r>
      <w:r w:rsidR="00954DE4">
        <w:t xml:space="preserve"> </w:t>
      </w:r>
      <w:r>
        <w:t>(Also include campaign slogan on poster!)</w:t>
      </w:r>
    </w:p>
    <w:p w14:paraId="1BDBB7E9" w14:textId="77777777" w:rsidR="00B06D27" w:rsidRDefault="00E935C3">
      <w:pPr>
        <w:numPr>
          <w:ilvl w:val="1"/>
          <w:numId w:val="13"/>
        </w:numPr>
        <w:ind w:hanging="360"/>
        <w:rPr>
          <w:b/>
        </w:rPr>
      </w:pPr>
      <w:r>
        <w:t xml:space="preserve"> Include the structure of the organelle and the function</w:t>
      </w:r>
      <w:r>
        <w:br/>
        <w:t xml:space="preserve"> of the organelle.  Be sure to relate the structure of the organelle to its function.  </w:t>
      </w:r>
    </w:p>
    <w:p w14:paraId="572B3631" w14:textId="77777777" w:rsidR="00B06D27" w:rsidRDefault="00E935C3">
      <w:pPr>
        <w:numPr>
          <w:ilvl w:val="1"/>
          <w:numId w:val="13"/>
        </w:numPr>
        <w:ind w:hanging="360"/>
        <w:rPr>
          <w:b/>
        </w:rPr>
      </w:pPr>
      <w:r>
        <w:t>It is crucial for you to make the connection for your vo</w:t>
      </w:r>
      <w:r>
        <w:t xml:space="preserve">ter about why your candidate is the </w:t>
      </w:r>
      <w:r>
        <w:rPr>
          <w:b/>
          <w:i/>
          <w:u w:val="single"/>
        </w:rPr>
        <w:t>most</w:t>
      </w:r>
      <w:r>
        <w:t xml:space="preserve"> important.  </w:t>
      </w:r>
    </w:p>
    <w:p w14:paraId="2FCAD9C2" w14:textId="77777777" w:rsidR="00B06D27" w:rsidRDefault="00E935C3">
      <w:pPr>
        <w:numPr>
          <w:ilvl w:val="1"/>
          <w:numId w:val="13"/>
        </w:numPr>
        <w:ind w:hanging="360"/>
        <w:rPr>
          <w:b/>
        </w:rPr>
      </w:pPr>
      <w:r>
        <w:t xml:space="preserve">So tell your voter why your candidate is important for survival of the organism.  </w:t>
      </w:r>
    </w:p>
    <w:p w14:paraId="1410A6CB" w14:textId="77777777" w:rsidR="00B06D27" w:rsidRDefault="00E935C3">
      <w:pPr>
        <w:numPr>
          <w:ilvl w:val="1"/>
          <w:numId w:val="13"/>
        </w:numPr>
        <w:ind w:hanging="360"/>
        <w:rPr>
          <w:b/>
        </w:rPr>
      </w:pPr>
      <w:r>
        <w:t xml:space="preserve">Can you link that to survival of an ecosystem?  The whole entire world?  </w:t>
      </w:r>
    </w:p>
    <w:p w14:paraId="5DDB7FE1" w14:textId="77777777" w:rsidR="00B06D27" w:rsidRDefault="00E935C3">
      <w:pPr>
        <w:numPr>
          <w:ilvl w:val="1"/>
          <w:numId w:val="13"/>
        </w:numPr>
        <w:ind w:hanging="360"/>
        <w:rPr>
          <w:b/>
        </w:rPr>
      </w:pPr>
      <w:r>
        <w:t>Cite r</w:t>
      </w:r>
      <w:r>
        <w:t>esources AND images</w:t>
      </w:r>
      <w:r>
        <w:t xml:space="preserve"> used in creating the pamphlet (</w:t>
      </w:r>
      <w:r>
        <w:t>MLA</w:t>
      </w:r>
      <w:r>
        <w:t xml:space="preserve"> style required).</w:t>
      </w:r>
    </w:p>
    <w:p w14:paraId="48C5B52D" w14:textId="77777777" w:rsidR="00B06D27" w:rsidRDefault="00E935C3">
      <w:pPr>
        <w:numPr>
          <w:ilvl w:val="1"/>
          <w:numId w:val="13"/>
        </w:numPr>
        <w:ind w:hanging="360"/>
        <w:rPr>
          <w:b/>
        </w:rPr>
      </w:pPr>
      <w:r>
        <w:t>Use any format to design your pamphlet, but it must be a pamphlet.</w:t>
      </w:r>
    </w:p>
    <w:p w14:paraId="63C46267" w14:textId="77777777" w:rsidR="00B06D27" w:rsidRPr="00954DE4" w:rsidRDefault="00E935C3">
      <w:pPr>
        <w:numPr>
          <w:ilvl w:val="1"/>
          <w:numId w:val="13"/>
        </w:numPr>
        <w:ind w:hanging="360"/>
        <w:rPr>
          <w:b/>
        </w:rPr>
      </w:pPr>
      <w:r>
        <w:rPr>
          <w:b/>
        </w:rPr>
        <w:t>At least 5 resources are required</w:t>
      </w:r>
      <w:r>
        <w:t xml:space="preserve"> to be cited.  </w:t>
      </w:r>
      <w:r>
        <w:rPr>
          <w:b/>
        </w:rPr>
        <w:t>1</w:t>
      </w:r>
      <w:r>
        <w:rPr>
          <w:b/>
        </w:rPr>
        <w:t xml:space="preserve"> resources must be a </w:t>
      </w:r>
      <w:r>
        <w:rPr>
          <w:b/>
        </w:rPr>
        <w:t>book</w:t>
      </w:r>
      <w:r>
        <w:t xml:space="preserve">. Your textbook CAN be a cited resource. </w:t>
      </w:r>
      <w:r>
        <w:t>A</w:t>
      </w:r>
      <w:r>
        <w:t xml:space="preserve">t least </w:t>
      </w:r>
      <w:r>
        <w:rPr>
          <w:b/>
        </w:rPr>
        <w:t>1 sour</w:t>
      </w:r>
      <w:r>
        <w:rPr>
          <w:b/>
        </w:rPr>
        <w:t>ce mus</w:t>
      </w:r>
      <w:r>
        <w:rPr>
          <w:b/>
        </w:rPr>
        <w:t xml:space="preserve">t come from the </w:t>
      </w:r>
      <w:hyperlink r:id="rId7">
        <w:r>
          <w:rPr>
            <w:b/>
            <w:color w:val="1155CC"/>
            <w:u w:val="single"/>
          </w:rPr>
          <w:t>Science in Context Database.</w:t>
        </w:r>
      </w:hyperlink>
    </w:p>
    <w:p w14:paraId="7FFFE833" w14:textId="77777777" w:rsidR="00954DE4" w:rsidRDefault="00954DE4" w:rsidP="00954DE4">
      <w:pPr>
        <w:rPr>
          <w:b/>
        </w:rPr>
      </w:pPr>
    </w:p>
    <w:p w14:paraId="177BE41E" w14:textId="77777777" w:rsidR="00954DE4" w:rsidRDefault="00954DE4" w:rsidP="00954DE4">
      <w:pPr>
        <w:rPr>
          <w:b/>
        </w:rPr>
      </w:pPr>
    </w:p>
    <w:p w14:paraId="06EB027B" w14:textId="77777777" w:rsidR="00954DE4" w:rsidRDefault="00954DE4" w:rsidP="00954DE4">
      <w:pPr>
        <w:rPr>
          <w:b/>
        </w:rPr>
      </w:pPr>
    </w:p>
    <w:p w14:paraId="00CAE947" w14:textId="77777777" w:rsidR="00954DE4" w:rsidRDefault="00954DE4" w:rsidP="00954DE4">
      <w:pPr>
        <w:rPr>
          <w:b/>
        </w:rPr>
      </w:pPr>
    </w:p>
    <w:p w14:paraId="0363EBF0" w14:textId="77777777" w:rsidR="00B06D27" w:rsidRDefault="00E935C3" w:rsidP="00954DE4">
      <w:pPr>
        <w:numPr>
          <w:ilvl w:val="0"/>
          <w:numId w:val="4"/>
        </w:numPr>
        <w:rPr>
          <w:b/>
        </w:rPr>
      </w:pPr>
      <w:r>
        <w:rPr>
          <w:b/>
        </w:rPr>
        <w:lastRenderedPageBreak/>
        <w:t>Mudslinging</w:t>
      </w:r>
      <w:r>
        <w:t>-</w:t>
      </w:r>
    </w:p>
    <w:p w14:paraId="2B5F10EF" w14:textId="77777777" w:rsidR="00B06D27" w:rsidRDefault="00E935C3">
      <w:pPr>
        <w:numPr>
          <w:ilvl w:val="1"/>
          <w:numId w:val="5"/>
        </w:numPr>
        <w:ind w:hanging="360"/>
        <w:contextualSpacing/>
      </w:pPr>
      <w:r>
        <w:t>The fun stuff.</w:t>
      </w:r>
    </w:p>
    <w:p w14:paraId="79196F61" w14:textId="77777777" w:rsidR="00B06D27" w:rsidRDefault="00E935C3">
      <w:pPr>
        <w:numPr>
          <w:ilvl w:val="2"/>
          <w:numId w:val="5"/>
        </w:numPr>
        <w:ind w:hanging="360"/>
        <w:contextualSpacing/>
      </w:pPr>
      <w:r>
        <w:t>Create Hashtags to promote your slogans like #</w:t>
      </w:r>
      <w:proofErr w:type="spellStart"/>
      <w:r>
        <w:t>makecellsgreatagain</w:t>
      </w:r>
      <w:proofErr w:type="spellEnd"/>
      <w:r>
        <w:t>. Make up your own fake Twitter Handle. Make sure your organelle’s twitter handle has the name of the organelle in it – like @</w:t>
      </w:r>
      <w:proofErr w:type="spellStart"/>
      <w:r>
        <w:t>RubyRibosome</w:t>
      </w:r>
      <w:proofErr w:type="spellEnd"/>
      <w:r>
        <w:t xml:space="preserve"> – or something like that ☺ </w:t>
      </w:r>
    </w:p>
    <w:p w14:paraId="5FD2D2E3" w14:textId="77777777" w:rsidR="00B06D27" w:rsidRDefault="00E935C3">
      <w:pPr>
        <w:numPr>
          <w:ilvl w:val="1"/>
          <w:numId w:val="5"/>
        </w:numPr>
        <w:ind w:hanging="360"/>
        <w:contextualSpacing/>
      </w:pPr>
      <w:r>
        <w:t xml:space="preserve">You need to run a smear campaign against </w:t>
      </w:r>
      <w:r w:rsidR="00954DE4">
        <w:rPr>
          <w:b/>
        </w:rPr>
        <w:t>three</w:t>
      </w:r>
      <w:r>
        <w:t xml:space="preserve"> of the other candidates.</w:t>
      </w:r>
    </w:p>
    <w:p w14:paraId="35F12D40" w14:textId="77777777" w:rsidR="00B06D27" w:rsidRDefault="00E935C3">
      <w:pPr>
        <w:numPr>
          <w:ilvl w:val="1"/>
          <w:numId w:val="5"/>
        </w:numPr>
        <w:ind w:hanging="360"/>
        <w:contextualSpacing/>
      </w:pPr>
      <w:r>
        <w:t>You must also include the smears in your campaign speech</w:t>
      </w:r>
    </w:p>
    <w:p w14:paraId="0061C17A" w14:textId="77777777" w:rsidR="00B06D27" w:rsidRDefault="00E935C3">
      <w:pPr>
        <w:numPr>
          <w:ilvl w:val="1"/>
          <w:numId w:val="5"/>
        </w:numPr>
        <w:ind w:hanging="360"/>
        <w:contextualSpacing/>
      </w:pPr>
      <w:r>
        <w:t xml:space="preserve">Think about the negatives related to the other candidate’s structure and function. (Perhaps relate each organelle to possible diseases or disorders associated with the malfunction, </w:t>
      </w:r>
      <w:proofErr w:type="spellStart"/>
      <w:r>
        <w:t>etc</w:t>
      </w:r>
      <w:proofErr w:type="spellEnd"/>
      <w:r>
        <w:t>)</w:t>
      </w:r>
    </w:p>
    <w:p w14:paraId="414814E6" w14:textId="77777777" w:rsidR="00B06D27" w:rsidRDefault="00E935C3">
      <w:pPr>
        <w:numPr>
          <w:ilvl w:val="2"/>
          <w:numId w:val="5"/>
        </w:numPr>
        <w:ind w:hanging="360"/>
        <w:contextualSpacing/>
      </w:pPr>
      <w:r>
        <w:t>Example:  Do not vote fo</w:t>
      </w:r>
      <w:r>
        <w:t>r chloroplast: he is a member of the Green party and supports sugar production.</w:t>
      </w:r>
    </w:p>
    <w:p w14:paraId="0556A283" w14:textId="77777777" w:rsidR="00B06D27" w:rsidRDefault="00B06D27"/>
    <w:p w14:paraId="67A52D1E" w14:textId="77777777" w:rsidR="00B06D27" w:rsidRDefault="00E935C3">
      <w:pPr>
        <w:numPr>
          <w:ilvl w:val="0"/>
          <w:numId w:val="4"/>
        </w:numPr>
        <w:ind w:hanging="360"/>
      </w:pPr>
      <w:r>
        <w:rPr>
          <w:b/>
        </w:rPr>
        <w:t>Campaign Speech-</w:t>
      </w:r>
    </w:p>
    <w:p w14:paraId="46C0B436" w14:textId="77777777" w:rsidR="00B06D27" w:rsidRDefault="00E935C3">
      <w:pPr>
        <w:numPr>
          <w:ilvl w:val="0"/>
          <w:numId w:val="10"/>
        </w:numPr>
        <w:ind w:hanging="360"/>
      </w:pPr>
      <w:r>
        <w:t xml:space="preserve">You will be performing your speech to the class. </w:t>
      </w:r>
    </w:p>
    <w:p w14:paraId="69CE4D10" w14:textId="77777777" w:rsidR="00B06D27" w:rsidRDefault="00E935C3">
      <w:pPr>
        <w:numPr>
          <w:ilvl w:val="0"/>
          <w:numId w:val="10"/>
        </w:numPr>
        <w:ind w:hanging="360"/>
      </w:pPr>
      <w:r>
        <w:t>Choose one person from the group to perform the speech.</w:t>
      </w:r>
    </w:p>
    <w:p w14:paraId="2A6F49A9" w14:textId="77777777" w:rsidR="00B06D27" w:rsidRDefault="00E935C3">
      <w:pPr>
        <w:numPr>
          <w:ilvl w:val="0"/>
          <w:numId w:val="10"/>
        </w:numPr>
        <w:ind w:hanging="360"/>
      </w:pPr>
      <w:r>
        <w:t>In your speech, you need to convince the voters that</w:t>
      </w:r>
      <w:r>
        <w:t xml:space="preserve"> based on structure and function, your candidate is the most important.  </w:t>
      </w:r>
    </w:p>
    <w:p w14:paraId="0A69B2FD" w14:textId="77777777" w:rsidR="00B06D27" w:rsidRDefault="00E935C3">
      <w:pPr>
        <w:numPr>
          <w:ilvl w:val="0"/>
          <w:numId w:val="10"/>
        </w:numPr>
        <w:ind w:hanging="360"/>
      </w:pPr>
      <w:r>
        <w:t>You have to try to deflect the smear campaigns that have hit you.</w:t>
      </w:r>
    </w:p>
    <w:p w14:paraId="1404382E" w14:textId="77777777" w:rsidR="00B06D27" w:rsidRDefault="00E935C3">
      <w:pPr>
        <w:numPr>
          <w:ilvl w:val="0"/>
          <w:numId w:val="10"/>
        </w:numPr>
        <w:ind w:hanging="360"/>
      </w:pPr>
      <w:r>
        <w:t xml:space="preserve"> Limit the speeches to 5 minutes.  I will get the giant hook and remove you from the stage.  (Not really, but I will</w:t>
      </w:r>
      <w:r>
        <w:t xml:space="preserve"> have to cut you off)</w:t>
      </w:r>
    </w:p>
    <w:p w14:paraId="00EBECE5" w14:textId="77777777" w:rsidR="00B06D27" w:rsidRDefault="00E935C3">
      <w:pPr>
        <w:numPr>
          <w:ilvl w:val="0"/>
          <w:numId w:val="10"/>
        </w:numPr>
        <w:ind w:hanging="360"/>
      </w:pPr>
      <w:r>
        <w:t>Students in the audience will be filling out a voter guide during the speeches.</w:t>
      </w:r>
    </w:p>
    <w:p w14:paraId="75EBB8CC" w14:textId="77777777" w:rsidR="00B06D27" w:rsidRDefault="00E935C3">
      <w:pPr>
        <w:numPr>
          <w:ilvl w:val="0"/>
          <w:numId w:val="10"/>
        </w:numPr>
        <w:ind w:hanging="360"/>
      </w:pPr>
      <w:r>
        <w:t xml:space="preserve">Your group </w:t>
      </w:r>
      <w:r>
        <w:rPr>
          <w:b/>
        </w:rPr>
        <w:t>MUST</w:t>
      </w:r>
      <w:r>
        <w:t xml:space="preserve"> provide me with a </w:t>
      </w:r>
      <w:r>
        <w:rPr>
          <w:b/>
        </w:rPr>
        <w:t>transcript,</w:t>
      </w:r>
      <w:r>
        <w:t xml:space="preserve"> complete with references for the speech, on day the speech is given.</w:t>
      </w:r>
    </w:p>
    <w:p w14:paraId="6F1D5F5F" w14:textId="77777777" w:rsidR="00B06D27" w:rsidRDefault="00E935C3">
      <w:pPr>
        <w:numPr>
          <w:ilvl w:val="0"/>
          <w:numId w:val="10"/>
        </w:numPr>
        <w:ind w:hanging="360"/>
      </w:pPr>
      <w:r>
        <w:t> After the speeches, all the students i</w:t>
      </w:r>
      <w:r>
        <w:t>n class will complete a ballot. </w:t>
      </w:r>
    </w:p>
    <w:p w14:paraId="54E0AF3B" w14:textId="77777777" w:rsidR="00B06D27" w:rsidRDefault="00B06D27">
      <w:pPr>
        <w:ind w:left="1080"/>
      </w:pPr>
    </w:p>
    <w:p w14:paraId="4AAF3DAE" w14:textId="77777777" w:rsidR="00B06D27" w:rsidRDefault="00E935C3">
      <w:pPr>
        <w:ind w:left="720"/>
      </w:pPr>
      <w:r>
        <w:t xml:space="preserve">Beyond what I have required, you can be as creative, as is ethically correct, to win this campaign. No threatening or bribing, please.  </w:t>
      </w:r>
    </w:p>
    <w:p w14:paraId="3FDE0E7C" w14:textId="77777777" w:rsidR="00B06D27" w:rsidRDefault="00B06D27">
      <w:pPr>
        <w:ind w:left="720"/>
      </w:pPr>
    </w:p>
    <w:p w14:paraId="44DE6F75" w14:textId="77777777" w:rsidR="00B06D27" w:rsidRDefault="00B06D27">
      <w:pPr>
        <w:ind w:left="720"/>
      </w:pPr>
    </w:p>
    <w:p w14:paraId="2466AF20" w14:textId="77777777" w:rsidR="00B06D27" w:rsidRDefault="00B06D27"/>
    <w:p w14:paraId="12592D61" w14:textId="77777777" w:rsidR="00B06D27" w:rsidRDefault="00B06D27">
      <w:pPr>
        <w:ind w:left="720"/>
      </w:pPr>
    </w:p>
    <w:p w14:paraId="022E920C" w14:textId="77777777" w:rsidR="00B06D27" w:rsidRDefault="00E935C3">
      <w:pPr>
        <w:ind w:left="720"/>
      </w:pPr>
      <w:r>
        <w:rPr>
          <w:b/>
        </w:rPr>
        <w:t xml:space="preserve">Be creative and have fun! </w:t>
      </w:r>
    </w:p>
    <w:p w14:paraId="4FA5857D" w14:textId="77777777" w:rsidR="00B06D27" w:rsidRDefault="00B06D27"/>
    <w:p w14:paraId="1BFEEFEB" w14:textId="77777777" w:rsidR="00B06D27" w:rsidRDefault="00B06D27">
      <w:pPr>
        <w:jc w:val="center"/>
      </w:pPr>
    </w:p>
    <w:p w14:paraId="1E46DD3F" w14:textId="77777777" w:rsidR="00B06D27" w:rsidRDefault="00E935C3">
      <w:r>
        <w:br w:type="page"/>
      </w:r>
    </w:p>
    <w:p w14:paraId="1FA26952" w14:textId="77777777" w:rsidR="00B06D27" w:rsidRDefault="00B06D27">
      <w:pPr>
        <w:jc w:val="center"/>
      </w:pPr>
    </w:p>
    <w:p w14:paraId="34AF2171" w14:textId="77777777" w:rsidR="00B06D27" w:rsidRDefault="00E935C3">
      <w:pPr>
        <w:jc w:val="center"/>
      </w:pPr>
      <w:r>
        <w:rPr>
          <w:sz w:val="36"/>
          <w:szCs w:val="36"/>
          <w:u w:val="single"/>
        </w:rPr>
        <w:t>CAMPAIGN PAMPHLET AND SPEECH</w:t>
      </w:r>
    </w:p>
    <w:p w14:paraId="3DA2BDCC" w14:textId="77777777" w:rsidR="00B06D27" w:rsidRDefault="00B06D27">
      <w:pPr>
        <w:jc w:val="center"/>
      </w:pPr>
    </w:p>
    <w:p w14:paraId="27581B78" w14:textId="77777777" w:rsidR="00B06D27" w:rsidRDefault="00E935C3">
      <w:pPr>
        <w:jc w:val="both"/>
      </w:pPr>
      <w:r>
        <w:rPr>
          <w:b/>
        </w:rPr>
        <w:t xml:space="preserve">Directions – </w:t>
      </w:r>
      <w:r>
        <w:t>Do some cell organelle research and explain why this organelle is the Most Important Organelle.  Remember this organelle will need to be a good leader for Cell City. Make a convincing argument so you can persuade everyone to vote for the organelle you have</w:t>
      </w:r>
      <w:r>
        <w:t xml:space="preserve"> chosen!</w:t>
      </w:r>
    </w:p>
    <w:p w14:paraId="7A2294B2" w14:textId="77777777" w:rsidR="00B06D27" w:rsidRDefault="00B06D27">
      <w:pPr>
        <w:jc w:val="both"/>
      </w:pPr>
    </w:p>
    <w:p w14:paraId="1BAF6328" w14:textId="77777777" w:rsidR="00B06D27" w:rsidRDefault="00E935C3">
      <w:pPr>
        <w:jc w:val="both"/>
      </w:pPr>
      <w:r>
        <w:t>Topics to include:</w:t>
      </w:r>
    </w:p>
    <w:p w14:paraId="327BBDFD" w14:textId="77777777" w:rsidR="00B06D27" w:rsidRDefault="00E935C3">
      <w:pPr>
        <w:numPr>
          <w:ilvl w:val="0"/>
          <w:numId w:val="8"/>
        </w:numPr>
        <w:spacing w:line="276" w:lineRule="auto"/>
        <w:ind w:hanging="360"/>
        <w:jc w:val="both"/>
      </w:pPr>
      <w:r>
        <w:t>What kind of structure does this organelle have that will make it a good leader?</w:t>
      </w:r>
    </w:p>
    <w:p w14:paraId="50345F30" w14:textId="77777777" w:rsidR="00B06D27" w:rsidRDefault="00B06D27">
      <w:pPr>
        <w:jc w:val="both"/>
      </w:pPr>
    </w:p>
    <w:p w14:paraId="04348AD5" w14:textId="77777777" w:rsidR="00B06D27" w:rsidRDefault="00B06D27">
      <w:pPr>
        <w:jc w:val="both"/>
      </w:pPr>
    </w:p>
    <w:p w14:paraId="6EBED169" w14:textId="77777777" w:rsidR="00B06D27" w:rsidRDefault="00B06D27">
      <w:pPr>
        <w:jc w:val="both"/>
      </w:pPr>
    </w:p>
    <w:p w14:paraId="2974A6A7" w14:textId="77777777" w:rsidR="00B06D27" w:rsidRDefault="00B06D27">
      <w:pPr>
        <w:jc w:val="both"/>
      </w:pPr>
    </w:p>
    <w:p w14:paraId="7B2A11BB" w14:textId="77777777" w:rsidR="00B06D27" w:rsidRDefault="00B06D27">
      <w:pPr>
        <w:jc w:val="both"/>
      </w:pPr>
    </w:p>
    <w:p w14:paraId="17F73490" w14:textId="77777777" w:rsidR="00B06D27" w:rsidRDefault="00E935C3">
      <w:pPr>
        <w:numPr>
          <w:ilvl w:val="0"/>
          <w:numId w:val="8"/>
        </w:numPr>
        <w:spacing w:line="276" w:lineRule="auto"/>
        <w:ind w:hanging="360"/>
        <w:jc w:val="both"/>
      </w:pPr>
      <w:r>
        <w:t>What kind of function does this organelle perform that will make it a good leader?</w:t>
      </w:r>
    </w:p>
    <w:p w14:paraId="01A83515" w14:textId="77777777" w:rsidR="00B06D27" w:rsidRDefault="00B06D27">
      <w:pPr>
        <w:jc w:val="both"/>
      </w:pPr>
    </w:p>
    <w:p w14:paraId="2D092605" w14:textId="77777777" w:rsidR="00B06D27" w:rsidRDefault="00B06D27">
      <w:pPr>
        <w:jc w:val="both"/>
      </w:pPr>
    </w:p>
    <w:p w14:paraId="53045AEB" w14:textId="77777777" w:rsidR="00B06D27" w:rsidRDefault="00B06D27">
      <w:pPr>
        <w:jc w:val="both"/>
      </w:pPr>
    </w:p>
    <w:p w14:paraId="6920CB30" w14:textId="77777777" w:rsidR="00B06D27" w:rsidRDefault="00B06D27">
      <w:pPr>
        <w:jc w:val="both"/>
      </w:pPr>
    </w:p>
    <w:p w14:paraId="2A1FE27B" w14:textId="77777777" w:rsidR="00B06D27" w:rsidRDefault="00B06D27">
      <w:pPr>
        <w:jc w:val="both"/>
      </w:pPr>
    </w:p>
    <w:p w14:paraId="24404DB2" w14:textId="77777777" w:rsidR="00B06D27" w:rsidRDefault="00B06D27">
      <w:pPr>
        <w:jc w:val="both"/>
      </w:pPr>
    </w:p>
    <w:p w14:paraId="51F1644E" w14:textId="77777777" w:rsidR="00B06D27" w:rsidRDefault="00E935C3">
      <w:pPr>
        <w:numPr>
          <w:ilvl w:val="0"/>
          <w:numId w:val="8"/>
        </w:numPr>
        <w:spacing w:line="276" w:lineRule="auto"/>
        <w:ind w:hanging="360"/>
        <w:jc w:val="both"/>
      </w:pPr>
      <w:r>
        <w:t xml:space="preserve">How does this organelle compare to the nucleus? The </w:t>
      </w:r>
      <w:r>
        <w:t>nucleus was a great Head of Cell! How will your organelle make sure the greatness continues?</w:t>
      </w:r>
    </w:p>
    <w:p w14:paraId="34A1D87B" w14:textId="77777777" w:rsidR="00B06D27" w:rsidRDefault="00B06D27">
      <w:pPr>
        <w:jc w:val="both"/>
      </w:pPr>
    </w:p>
    <w:p w14:paraId="3FFABFD9" w14:textId="77777777" w:rsidR="00B06D27" w:rsidRDefault="00B06D27">
      <w:pPr>
        <w:jc w:val="both"/>
      </w:pPr>
    </w:p>
    <w:p w14:paraId="119EC785" w14:textId="77777777" w:rsidR="00B06D27" w:rsidRDefault="00B06D27">
      <w:pPr>
        <w:jc w:val="both"/>
      </w:pPr>
    </w:p>
    <w:p w14:paraId="1358EB12" w14:textId="77777777" w:rsidR="00B06D27" w:rsidRDefault="00B06D27">
      <w:pPr>
        <w:jc w:val="both"/>
      </w:pPr>
    </w:p>
    <w:p w14:paraId="553EDC64" w14:textId="77777777" w:rsidR="00B06D27" w:rsidRDefault="00E935C3">
      <w:pPr>
        <w:numPr>
          <w:ilvl w:val="0"/>
          <w:numId w:val="8"/>
        </w:numPr>
        <w:spacing w:line="276" w:lineRule="auto"/>
        <w:ind w:hanging="360"/>
        <w:jc w:val="both"/>
      </w:pPr>
      <w:r>
        <w:t>How is your organelle better than the other organelles? Compare the importance of its structure and function to the structure and function of the other organelles.</w:t>
      </w:r>
    </w:p>
    <w:p w14:paraId="6799D3C6" w14:textId="77777777" w:rsidR="00B06D27" w:rsidRDefault="00B06D27">
      <w:pPr>
        <w:jc w:val="both"/>
      </w:pPr>
    </w:p>
    <w:p w14:paraId="135E3EE8" w14:textId="77777777" w:rsidR="00B06D27" w:rsidRDefault="00B06D27">
      <w:pPr>
        <w:jc w:val="both"/>
      </w:pPr>
    </w:p>
    <w:p w14:paraId="219FF3F2" w14:textId="77777777" w:rsidR="00B06D27" w:rsidRDefault="00B06D27">
      <w:pPr>
        <w:jc w:val="both"/>
      </w:pPr>
    </w:p>
    <w:p w14:paraId="105E3E18" w14:textId="77777777" w:rsidR="00B06D27" w:rsidRDefault="00B06D27">
      <w:pPr>
        <w:jc w:val="both"/>
      </w:pPr>
    </w:p>
    <w:p w14:paraId="0A80D485" w14:textId="77777777" w:rsidR="00B06D27" w:rsidRDefault="00E935C3">
      <w:r>
        <w:t xml:space="preserve">What will this organelle do for the cell? Why couldn’t the other organelles do this for </w:t>
      </w:r>
      <w:r>
        <w:t>the cell?</w:t>
      </w:r>
      <w:r>
        <w:br w:type="page"/>
      </w:r>
    </w:p>
    <w:p w14:paraId="0B65B5D5" w14:textId="77777777" w:rsidR="00B06D27" w:rsidRDefault="00B06D27">
      <w:pPr>
        <w:numPr>
          <w:ilvl w:val="0"/>
          <w:numId w:val="8"/>
        </w:numPr>
        <w:spacing w:line="276" w:lineRule="auto"/>
        <w:ind w:hanging="360"/>
        <w:jc w:val="both"/>
      </w:pPr>
    </w:p>
    <w:p w14:paraId="57FD52BE" w14:textId="77777777" w:rsidR="00B06D27" w:rsidRDefault="00E935C3">
      <w:pPr>
        <w:jc w:val="center"/>
      </w:pPr>
      <w:r>
        <w:rPr>
          <w:sz w:val="32"/>
          <w:szCs w:val="32"/>
          <w:u w:val="single"/>
        </w:rPr>
        <w:t>CAMPAIGN SUPPLIES</w:t>
      </w:r>
    </w:p>
    <w:p w14:paraId="2C5C1CDD" w14:textId="77777777" w:rsidR="00B06D27" w:rsidRDefault="00B06D27">
      <w:pPr>
        <w:jc w:val="center"/>
      </w:pPr>
    </w:p>
    <w:p w14:paraId="64CC1BF4" w14:textId="77777777" w:rsidR="00B06D27" w:rsidRDefault="00E935C3">
      <w:pPr>
        <w:jc w:val="both"/>
      </w:pPr>
      <w:r>
        <w:rPr>
          <w:b/>
        </w:rPr>
        <w:t>Directions:</w:t>
      </w:r>
      <w:r>
        <w:t xml:space="preserve"> Your campaign team will need to show off their knowledge of their cell organelle by designing a </w:t>
      </w:r>
      <w:r>
        <w:rPr>
          <w:b/>
        </w:rPr>
        <w:t>slogan and poster(s)</w:t>
      </w:r>
      <w:r>
        <w:t xml:space="preserve"> as products to promote the Most Important Organelle and the future head of Cell City.</w:t>
      </w:r>
    </w:p>
    <w:p w14:paraId="05595F66" w14:textId="77777777" w:rsidR="00B06D27" w:rsidRDefault="00B06D27">
      <w:pPr>
        <w:jc w:val="both"/>
      </w:pPr>
    </w:p>
    <w:p w14:paraId="50AD73EA" w14:textId="77777777" w:rsidR="00B06D27" w:rsidRDefault="00E935C3">
      <w:pPr>
        <w:jc w:val="both"/>
      </w:pPr>
      <w:r>
        <w:rPr>
          <w:b/>
        </w:rPr>
        <w:t>Slogan</w:t>
      </w:r>
      <w:r>
        <w:t xml:space="preserve"> – </w:t>
      </w:r>
      <w:r>
        <w:t>Create a slogan so everyone will remember your organelle. A slogan is a short catchy phrase used to promote something or used to identify a goal. For example, “I’m loving it!” is McDonald’s slogan.</w:t>
      </w:r>
    </w:p>
    <w:p w14:paraId="2944CA20" w14:textId="77777777" w:rsidR="00B06D27" w:rsidRDefault="00E935C3">
      <w:r>
        <w:rPr>
          <w:sz w:val="28"/>
          <w:szCs w:val="28"/>
        </w:rPr>
        <w:t>__________________________________________________________</w:t>
      </w: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_______________________________________________________________________</w:t>
      </w:r>
    </w:p>
    <w:p w14:paraId="4F0AF99A" w14:textId="77777777" w:rsidR="00B06D27" w:rsidRDefault="00B06D27"/>
    <w:p w14:paraId="731669D3" w14:textId="77777777" w:rsidR="00B06D27" w:rsidRDefault="00B06D27">
      <w:pPr>
        <w:jc w:val="both"/>
      </w:pPr>
    </w:p>
    <w:p w14:paraId="3DE6BE89" w14:textId="77777777" w:rsidR="00B06D27" w:rsidRDefault="00B06D27"/>
    <w:p w14:paraId="58286369" w14:textId="77777777" w:rsidR="00B06D27" w:rsidRDefault="00B06D27"/>
    <w:p w14:paraId="207AA497" w14:textId="77777777" w:rsidR="00B06D27" w:rsidRDefault="00E935C3">
      <w:pPr>
        <w:numPr>
          <w:ilvl w:val="0"/>
          <w:numId w:val="8"/>
        </w:numPr>
        <w:spacing w:line="276" w:lineRule="auto"/>
        <w:contextualSpacing/>
        <w:jc w:val="both"/>
      </w:pPr>
      <w:r>
        <w:rPr>
          <w:sz w:val="20"/>
          <w:szCs w:val="20"/>
        </w:rPr>
        <w:t>BE CREATIVE! Use the boxes below to sketch a rough draft of your pamphlet.</w:t>
      </w:r>
    </w:p>
    <w:p w14:paraId="1C08E87C" w14:textId="77777777" w:rsidR="00B06D27" w:rsidRDefault="00E935C3">
      <w:r>
        <w:rPr>
          <w:noProof/>
        </w:rPr>
        <mc:AlternateContent>
          <mc:Choice Requires="wpg">
            <w:drawing>
              <wp:anchor distT="0" distB="0" distL="114935" distR="114935" simplePos="0" relativeHeight="251660288" behindDoc="1" locked="0" layoutInCell="0" hidden="0" allowOverlap="1" wp14:anchorId="0E0E3323" wp14:editId="51CC7871">
                <wp:simplePos x="0" y="0"/>
                <wp:positionH relativeFrom="margin">
                  <wp:posOffset>5359400</wp:posOffset>
                </wp:positionH>
                <wp:positionV relativeFrom="paragraph">
                  <wp:posOffset>76200</wp:posOffset>
                </wp:positionV>
                <wp:extent cx="1714500" cy="2857500"/>
                <wp:effectExtent l="0" t="0" r="0" b="0"/>
                <wp:wrapSquare wrapText="bothSides" distT="0" distB="0" distL="114935" distR="114935"/>
                <wp:docPr id="5" name="Rectangle 5"/>
                <wp:cNvGraphicFramePr/>
                <a:graphic xmlns:a="http://schemas.openxmlformats.org/drawingml/2006/main">
                  <a:graphicData uri="http://schemas.microsoft.com/office/word/2010/wordprocessingShape">
                    <wps:wsp>
                      <wps:cNvSpPr/>
                      <wps:spPr>
                        <a:xfrm>
                          <a:off x="4491360" y="2353859"/>
                          <a:ext cx="1709280" cy="2852280"/>
                        </a:xfrm>
                        <a:prstGeom prst="rect">
                          <a:avLst/>
                        </a:prstGeom>
                        <a:solidFill>
                          <a:srgbClr val="F2F2F2"/>
                        </a:solidFill>
                        <a:ln w="9525" cap="flat" cmpd="sng">
                          <a:solidFill>
                            <a:srgbClr val="4A7EBB"/>
                          </a:solidFill>
                          <a:prstDash val="solid"/>
                          <a:miter/>
                          <a:headEnd type="none" w="med" len="med"/>
                          <a:tailEnd type="none" w="med" len="med"/>
                        </a:ln>
                        <a:effectLst>
                          <a:outerShdw dist="23039" dir="5400000">
                            <a:srgbClr val="808080">
                              <a:alpha val="34901"/>
                            </a:srgbClr>
                          </a:outerShdw>
                        </a:effectLst>
                      </wps:spPr>
                      <wps:txbx>
                        <w:txbxContent>
                          <w:p w14:paraId="025A09CC" w14:textId="77777777" w:rsidR="00B06D27" w:rsidRDefault="00B06D27">
                            <w:pPr>
                              <w:textDirection w:val="btLr"/>
                            </w:pPr>
                          </w:p>
                        </w:txbxContent>
                      </wps:txbx>
                      <wps:bodyPr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935" distR="114935" hidden="0" layoutInCell="0" locked="0" relativeHeight="0" simplePos="0">
                <wp:simplePos x="0" y="0"/>
                <wp:positionH relativeFrom="margin">
                  <wp:posOffset>5359400</wp:posOffset>
                </wp:positionH>
                <wp:positionV relativeFrom="paragraph">
                  <wp:posOffset>76200</wp:posOffset>
                </wp:positionV>
                <wp:extent cx="1714500" cy="2857500"/>
                <wp:effectExtent b="0" l="0" r="0" t="0"/>
                <wp:wrapSquare wrapText="bothSides" distB="0" distT="0" distL="114935" distR="114935"/>
                <wp:docPr id="5" name="image09.png"/>
                <a:graphic>
                  <a:graphicData uri="http://schemas.openxmlformats.org/drawingml/2006/picture">
                    <pic:pic>
                      <pic:nvPicPr>
                        <pic:cNvPr id="0" name="image09.png"/>
                        <pic:cNvPicPr preferRelativeResize="0"/>
                      </pic:nvPicPr>
                      <pic:blipFill>
                        <a:blip r:embed="rId8"/>
                        <a:srcRect/>
                        <a:stretch>
                          <a:fillRect/>
                        </a:stretch>
                      </pic:blipFill>
                      <pic:spPr>
                        <a:xfrm>
                          <a:off x="0" y="0"/>
                          <a:ext cx="1714500" cy="2857500"/>
                        </a:xfrm>
                        <a:prstGeom prst="rect"/>
                        <a:ln/>
                      </pic:spPr>
                    </pic:pic>
                  </a:graphicData>
                </a:graphic>
              </wp:anchor>
            </w:drawing>
          </mc:Fallback>
        </mc:AlternateContent>
      </w:r>
      <w:r>
        <w:rPr>
          <w:noProof/>
        </w:rPr>
        <mc:AlternateContent>
          <mc:Choice Requires="wpg">
            <w:drawing>
              <wp:anchor distT="0" distB="0" distL="114935" distR="114935" simplePos="0" relativeHeight="251661312" behindDoc="1" locked="0" layoutInCell="0" hidden="0" allowOverlap="1" wp14:anchorId="2C355FC4" wp14:editId="16A7BE71">
                <wp:simplePos x="0" y="0"/>
                <wp:positionH relativeFrom="margin">
                  <wp:posOffset>-238124</wp:posOffset>
                </wp:positionH>
                <wp:positionV relativeFrom="paragraph">
                  <wp:posOffset>68407</wp:posOffset>
                </wp:positionV>
                <wp:extent cx="1714500" cy="2857500"/>
                <wp:effectExtent l="0" t="0" r="0" b="0"/>
                <wp:wrapSquare wrapText="bothSides" distT="0" distB="0" distL="114935" distR="114935"/>
                <wp:docPr id="12" name="Rectangle 12"/>
                <wp:cNvGraphicFramePr/>
                <a:graphic xmlns:a="http://schemas.openxmlformats.org/drawingml/2006/main">
                  <a:graphicData uri="http://schemas.microsoft.com/office/word/2010/wordprocessingShape">
                    <wps:wsp>
                      <wps:cNvSpPr/>
                      <wps:spPr>
                        <a:xfrm>
                          <a:off x="4491360" y="2353859"/>
                          <a:ext cx="1709280" cy="2852280"/>
                        </a:xfrm>
                        <a:prstGeom prst="rect">
                          <a:avLst/>
                        </a:prstGeom>
                        <a:solidFill>
                          <a:srgbClr val="F2F2F2"/>
                        </a:solidFill>
                        <a:ln w="9525" cap="flat" cmpd="sng">
                          <a:solidFill>
                            <a:srgbClr val="4A7EBB"/>
                          </a:solidFill>
                          <a:prstDash val="solid"/>
                          <a:miter/>
                          <a:headEnd type="none" w="med" len="med"/>
                          <a:tailEnd type="none" w="med" len="med"/>
                        </a:ln>
                        <a:effectLst>
                          <a:outerShdw dist="23039" dir="5400000">
                            <a:srgbClr val="808080">
                              <a:alpha val="34901"/>
                            </a:srgbClr>
                          </a:outerShdw>
                        </a:effectLst>
                      </wps:spPr>
                      <wps:txbx>
                        <w:txbxContent>
                          <w:p w14:paraId="6C4D46BC" w14:textId="77777777" w:rsidR="00B06D27" w:rsidRDefault="00B06D27">
                            <w:pPr>
                              <w:textDirection w:val="btLr"/>
                            </w:pPr>
                          </w:p>
                        </w:txbxContent>
                      </wps:txbx>
                      <wps:bodyPr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935" distR="114935" hidden="0" layoutInCell="0" locked="0" relativeHeight="0" simplePos="0">
                <wp:simplePos x="0" y="0"/>
                <wp:positionH relativeFrom="margin">
                  <wp:posOffset>-238124</wp:posOffset>
                </wp:positionH>
                <wp:positionV relativeFrom="paragraph">
                  <wp:posOffset>68407</wp:posOffset>
                </wp:positionV>
                <wp:extent cx="1714500" cy="2857500"/>
                <wp:effectExtent b="0" l="0" r="0" t="0"/>
                <wp:wrapSquare wrapText="bothSides" distB="0" distT="0" distL="114935" distR="114935"/>
                <wp:docPr id="12" name="image23.png"/>
                <a:graphic>
                  <a:graphicData uri="http://schemas.openxmlformats.org/drawingml/2006/picture">
                    <pic:pic>
                      <pic:nvPicPr>
                        <pic:cNvPr id="0" name="image23.png"/>
                        <pic:cNvPicPr preferRelativeResize="0"/>
                      </pic:nvPicPr>
                      <pic:blipFill>
                        <a:blip r:embed="rId9"/>
                        <a:srcRect/>
                        <a:stretch>
                          <a:fillRect/>
                        </a:stretch>
                      </pic:blipFill>
                      <pic:spPr>
                        <a:xfrm>
                          <a:off x="0" y="0"/>
                          <a:ext cx="1714500" cy="2857500"/>
                        </a:xfrm>
                        <a:prstGeom prst="rect"/>
                        <a:ln/>
                      </pic:spPr>
                    </pic:pic>
                  </a:graphicData>
                </a:graphic>
              </wp:anchor>
            </w:drawing>
          </mc:Fallback>
        </mc:AlternateContent>
      </w:r>
      <w:r>
        <w:rPr>
          <w:noProof/>
        </w:rPr>
        <mc:AlternateContent>
          <mc:Choice Requires="wpg">
            <w:drawing>
              <wp:anchor distT="0" distB="0" distL="114935" distR="114935" simplePos="0" relativeHeight="251662336" behindDoc="1" locked="0" layoutInCell="0" hidden="0" allowOverlap="1" wp14:anchorId="3C41BF88" wp14:editId="415D8D03">
                <wp:simplePos x="0" y="0"/>
                <wp:positionH relativeFrom="margin">
                  <wp:posOffset>1473200</wp:posOffset>
                </wp:positionH>
                <wp:positionV relativeFrom="paragraph">
                  <wp:posOffset>76200</wp:posOffset>
                </wp:positionV>
                <wp:extent cx="1714500" cy="2857500"/>
                <wp:effectExtent l="0" t="0" r="0" b="0"/>
                <wp:wrapSquare wrapText="bothSides" distT="0" distB="0" distL="114935" distR="114935"/>
                <wp:docPr id="6" name="Rectangle 6"/>
                <wp:cNvGraphicFramePr/>
                <a:graphic xmlns:a="http://schemas.openxmlformats.org/drawingml/2006/main">
                  <a:graphicData uri="http://schemas.microsoft.com/office/word/2010/wordprocessingShape">
                    <wps:wsp>
                      <wps:cNvSpPr/>
                      <wps:spPr>
                        <a:xfrm>
                          <a:off x="4491360" y="2353859"/>
                          <a:ext cx="1709280" cy="2852280"/>
                        </a:xfrm>
                        <a:prstGeom prst="rect">
                          <a:avLst/>
                        </a:prstGeom>
                        <a:solidFill>
                          <a:srgbClr val="F2F2F2"/>
                        </a:solidFill>
                        <a:ln w="9525" cap="flat" cmpd="sng">
                          <a:solidFill>
                            <a:srgbClr val="4A7EBB"/>
                          </a:solidFill>
                          <a:prstDash val="solid"/>
                          <a:miter/>
                          <a:headEnd type="none" w="med" len="med"/>
                          <a:tailEnd type="none" w="med" len="med"/>
                        </a:ln>
                        <a:effectLst>
                          <a:outerShdw dist="23039" dir="5400000">
                            <a:srgbClr val="808080">
                              <a:alpha val="34901"/>
                            </a:srgbClr>
                          </a:outerShdw>
                        </a:effectLst>
                      </wps:spPr>
                      <wps:txbx>
                        <w:txbxContent>
                          <w:p w14:paraId="64F41273" w14:textId="77777777" w:rsidR="00B06D27" w:rsidRDefault="00B06D27">
                            <w:pPr>
                              <w:textDirection w:val="btLr"/>
                            </w:pPr>
                          </w:p>
                        </w:txbxContent>
                      </wps:txbx>
                      <wps:bodyPr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935" distR="114935" hidden="0" layoutInCell="0" locked="0" relativeHeight="0" simplePos="0">
                <wp:simplePos x="0" y="0"/>
                <wp:positionH relativeFrom="margin">
                  <wp:posOffset>1473200</wp:posOffset>
                </wp:positionH>
                <wp:positionV relativeFrom="paragraph">
                  <wp:posOffset>76200</wp:posOffset>
                </wp:positionV>
                <wp:extent cx="1714500" cy="2857500"/>
                <wp:effectExtent b="0" l="0" r="0" t="0"/>
                <wp:wrapSquare wrapText="bothSides" distB="0" distT="0" distL="114935" distR="114935"/>
                <wp:docPr id="6" name="image11.png"/>
                <a:graphic>
                  <a:graphicData uri="http://schemas.openxmlformats.org/drawingml/2006/picture">
                    <pic:pic>
                      <pic:nvPicPr>
                        <pic:cNvPr id="0" name="image11.png"/>
                        <pic:cNvPicPr preferRelativeResize="0"/>
                      </pic:nvPicPr>
                      <pic:blipFill>
                        <a:blip r:embed="rId10"/>
                        <a:srcRect/>
                        <a:stretch>
                          <a:fillRect/>
                        </a:stretch>
                      </pic:blipFill>
                      <pic:spPr>
                        <a:xfrm>
                          <a:off x="0" y="0"/>
                          <a:ext cx="1714500" cy="2857500"/>
                        </a:xfrm>
                        <a:prstGeom prst="rect"/>
                        <a:ln/>
                      </pic:spPr>
                    </pic:pic>
                  </a:graphicData>
                </a:graphic>
              </wp:anchor>
            </w:drawing>
          </mc:Fallback>
        </mc:AlternateContent>
      </w:r>
      <w:r>
        <w:rPr>
          <w:noProof/>
        </w:rPr>
        <mc:AlternateContent>
          <mc:Choice Requires="wpg">
            <w:drawing>
              <wp:anchor distT="0" distB="0" distL="114935" distR="114935" simplePos="0" relativeHeight="251663360" behindDoc="1" locked="0" layoutInCell="0" hidden="0" allowOverlap="1" wp14:anchorId="3CF7864E" wp14:editId="7EE82C7C">
                <wp:simplePos x="0" y="0"/>
                <wp:positionH relativeFrom="margin">
                  <wp:posOffset>3644900</wp:posOffset>
                </wp:positionH>
                <wp:positionV relativeFrom="paragraph">
                  <wp:posOffset>76200</wp:posOffset>
                </wp:positionV>
                <wp:extent cx="1714500" cy="2857500"/>
                <wp:effectExtent l="0" t="0" r="0" b="0"/>
                <wp:wrapSquare wrapText="bothSides" distT="0" distB="0" distL="114935" distR="114935"/>
                <wp:docPr id="7" name="Rectangle 7"/>
                <wp:cNvGraphicFramePr/>
                <a:graphic xmlns:a="http://schemas.openxmlformats.org/drawingml/2006/main">
                  <a:graphicData uri="http://schemas.microsoft.com/office/word/2010/wordprocessingShape">
                    <wps:wsp>
                      <wps:cNvSpPr/>
                      <wps:spPr>
                        <a:xfrm>
                          <a:off x="4491360" y="2353859"/>
                          <a:ext cx="1709280" cy="2852280"/>
                        </a:xfrm>
                        <a:prstGeom prst="rect">
                          <a:avLst/>
                        </a:prstGeom>
                        <a:solidFill>
                          <a:srgbClr val="F2F2F2"/>
                        </a:solidFill>
                        <a:ln w="9525" cap="flat" cmpd="sng">
                          <a:solidFill>
                            <a:srgbClr val="4A7EBB"/>
                          </a:solidFill>
                          <a:prstDash val="solid"/>
                          <a:miter/>
                          <a:headEnd type="none" w="med" len="med"/>
                          <a:tailEnd type="none" w="med" len="med"/>
                        </a:ln>
                        <a:effectLst>
                          <a:outerShdw dist="23039" dir="5400000">
                            <a:srgbClr val="808080">
                              <a:alpha val="34901"/>
                            </a:srgbClr>
                          </a:outerShdw>
                        </a:effectLst>
                      </wps:spPr>
                      <wps:txbx>
                        <w:txbxContent>
                          <w:p w14:paraId="51C2A38C" w14:textId="77777777" w:rsidR="00B06D27" w:rsidRDefault="00B06D27">
                            <w:pPr>
                              <w:textDirection w:val="btLr"/>
                            </w:pPr>
                          </w:p>
                        </w:txbxContent>
                      </wps:txbx>
                      <wps:bodyPr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935" distR="114935" hidden="0" layoutInCell="0" locked="0" relativeHeight="0" simplePos="0">
                <wp:simplePos x="0" y="0"/>
                <wp:positionH relativeFrom="margin">
                  <wp:posOffset>3644900</wp:posOffset>
                </wp:positionH>
                <wp:positionV relativeFrom="paragraph">
                  <wp:posOffset>76200</wp:posOffset>
                </wp:positionV>
                <wp:extent cx="1714500" cy="2857500"/>
                <wp:effectExtent b="0" l="0" r="0" t="0"/>
                <wp:wrapSquare wrapText="bothSides" distB="0" distT="0" distL="114935" distR="114935"/>
                <wp:docPr id="7" name="image13.png"/>
                <a:graphic>
                  <a:graphicData uri="http://schemas.openxmlformats.org/drawingml/2006/picture">
                    <pic:pic>
                      <pic:nvPicPr>
                        <pic:cNvPr id="0" name="image13.png"/>
                        <pic:cNvPicPr preferRelativeResize="0"/>
                      </pic:nvPicPr>
                      <pic:blipFill>
                        <a:blip r:embed="rId11"/>
                        <a:srcRect/>
                        <a:stretch>
                          <a:fillRect/>
                        </a:stretch>
                      </pic:blipFill>
                      <pic:spPr>
                        <a:xfrm>
                          <a:off x="0" y="0"/>
                          <a:ext cx="1714500" cy="2857500"/>
                        </a:xfrm>
                        <a:prstGeom prst="rect"/>
                        <a:ln/>
                      </pic:spPr>
                    </pic:pic>
                  </a:graphicData>
                </a:graphic>
              </wp:anchor>
            </w:drawing>
          </mc:Fallback>
        </mc:AlternateContent>
      </w:r>
    </w:p>
    <w:p w14:paraId="1CCB964B" w14:textId="77777777" w:rsidR="00B06D27" w:rsidRDefault="00B06D27">
      <w:pPr>
        <w:jc w:val="center"/>
      </w:pPr>
    </w:p>
    <w:p w14:paraId="49518C65" w14:textId="77777777" w:rsidR="00B06D27" w:rsidRDefault="00B06D27">
      <w:pPr>
        <w:jc w:val="center"/>
      </w:pPr>
    </w:p>
    <w:p w14:paraId="5883CDAA" w14:textId="77777777" w:rsidR="00B06D27" w:rsidRDefault="00B06D27">
      <w:pPr>
        <w:jc w:val="center"/>
      </w:pPr>
    </w:p>
    <w:p w14:paraId="5375DDD4" w14:textId="77777777" w:rsidR="00B06D27" w:rsidRDefault="00B06D27">
      <w:pPr>
        <w:jc w:val="center"/>
      </w:pPr>
    </w:p>
    <w:p w14:paraId="6BCBFD82" w14:textId="77777777" w:rsidR="00B06D27" w:rsidRDefault="00B06D27">
      <w:pPr>
        <w:jc w:val="center"/>
      </w:pPr>
    </w:p>
    <w:p w14:paraId="0BC948DC" w14:textId="77777777" w:rsidR="00B06D27" w:rsidRDefault="00B06D27">
      <w:pPr>
        <w:jc w:val="center"/>
      </w:pPr>
    </w:p>
    <w:p w14:paraId="43FCD14D" w14:textId="77777777" w:rsidR="00B06D27" w:rsidRDefault="00B06D27">
      <w:pPr>
        <w:jc w:val="center"/>
      </w:pPr>
    </w:p>
    <w:p w14:paraId="54F64559" w14:textId="77777777" w:rsidR="00B06D27" w:rsidRDefault="00B06D27">
      <w:pPr>
        <w:jc w:val="center"/>
      </w:pPr>
    </w:p>
    <w:p w14:paraId="06CF4106" w14:textId="77777777" w:rsidR="00B06D27" w:rsidRDefault="00B06D27">
      <w:pPr>
        <w:jc w:val="center"/>
      </w:pPr>
    </w:p>
    <w:p w14:paraId="57FE46EA" w14:textId="77777777" w:rsidR="00B06D27" w:rsidRDefault="00E935C3">
      <w:r>
        <w:rPr>
          <w:noProof/>
        </w:rPr>
        <mc:AlternateContent>
          <mc:Choice Requires="wpg">
            <w:drawing>
              <wp:anchor distT="0" distB="0" distL="114935" distR="114935" simplePos="0" relativeHeight="251664384" behindDoc="1" locked="0" layoutInCell="0" hidden="0" allowOverlap="1" wp14:anchorId="2BFF7C32" wp14:editId="034C5A6B">
                <wp:simplePos x="0" y="0"/>
                <wp:positionH relativeFrom="margin">
                  <wp:posOffset>4076700</wp:posOffset>
                </wp:positionH>
                <wp:positionV relativeFrom="paragraph">
                  <wp:posOffset>419100</wp:posOffset>
                </wp:positionV>
                <wp:extent cx="1371600" cy="342900"/>
                <wp:effectExtent l="0" t="0" r="0" b="0"/>
                <wp:wrapSquare wrapText="bothSides" distT="0" distB="0" distL="114935" distR="114935"/>
                <wp:docPr id="11" name="Rectangle 11"/>
                <wp:cNvGraphicFramePr/>
                <a:graphic xmlns:a="http://schemas.openxmlformats.org/drawingml/2006/main">
                  <a:graphicData uri="http://schemas.microsoft.com/office/word/2010/wordprocessingShape">
                    <wps:wsp>
                      <wps:cNvSpPr/>
                      <wps:spPr>
                        <a:xfrm>
                          <a:off x="4660200" y="3608550"/>
                          <a:ext cx="1371599" cy="342899"/>
                        </a:xfrm>
                        <a:prstGeom prst="rect">
                          <a:avLst/>
                        </a:prstGeom>
                        <a:solidFill>
                          <a:srgbClr val="FFFFFF">
                            <a:alpha val="0"/>
                          </a:srgbClr>
                        </a:solidFill>
                        <a:ln>
                          <a:noFill/>
                        </a:ln>
                      </wps:spPr>
                      <wps:txbx>
                        <w:txbxContent>
                          <w:p w14:paraId="00BBD08C" w14:textId="77777777" w:rsidR="00B06D27" w:rsidRDefault="00E935C3">
                            <w:pPr>
                              <w:textDirection w:val="btLr"/>
                            </w:pPr>
                            <w:r>
                              <w:t>Inside Left</w:t>
                            </w:r>
                          </w:p>
                        </w:txbxContent>
                      </wps:txbx>
                      <wps:bodyPr lIns="92075" tIns="92075" rIns="92075" bIns="92075"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935" distR="114935" hidden="0" layoutInCell="0" locked="0" relativeHeight="0" simplePos="0">
                <wp:simplePos x="0" y="0"/>
                <wp:positionH relativeFrom="margin">
                  <wp:posOffset>4076700</wp:posOffset>
                </wp:positionH>
                <wp:positionV relativeFrom="paragraph">
                  <wp:posOffset>419100</wp:posOffset>
                </wp:positionV>
                <wp:extent cx="1371600" cy="342900"/>
                <wp:effectExtent b="0" l="0" r="0" t="0"/>
                <wp:wrapSquare wrapText="bothSides" distB="0" distT="0" distL="114935" distR="114935"/>
                <wp:docPr id="11" name="image21.png"/>
                <a:graphic>
                  <a:graphicData uri="http://schemas.openxmlformats.org/drawingml/2006/picture">
                    <pic:pic>
                      <pic:nvPicPr>
                        <pic:cNvPr id="0" name="image21.png"/>
                        <pic:cNvPicPr preferRelativeResize="0"/>
                      </pic:nvPicPr>
                      <pic:blipFill>
                        <a:blip r:embed="rId12"/>
                        <a:srcRect/>
                        <a:stretch>
                          <a:fillRect/>
                        </a:stretch>
                      </pic:blipFill>
                      <pic:spPr>
                        <a:xfrm>
                          <a:off x="0" y="0"/>
                          <a:ext cx="1371600" cy="342900"/>
                        </a:xfrm>
                        <a:prstGeom prst="rect"/>
                        <a:ln/>
                      </pic:spPr>
                    </pic:pic>
                  </a:graphicData>
                </a:graphic>
              </wp:anchor>
            </w:drawing>
          </mc:Fallback>
        </mc:AlternateContent>
      </w:r>
      <w:r>
        <w:rPr>
          <w:noProof/>
        </w:rPr>
        <mc:AlternateContent>
          <mc:Choice Requires="wpg">
            <w:drawing>
              <wp:anchor distT="0" distB="0" distL="114935" distR="114935" simplePos="0" relativeHeight="251665408" behindDoc="1" locked="0" layoutInCell="0" hidden="0" allowOverlap="1" wp14:anchorId="23355C97" wp14:editId="512DDCA8">
                <wp:simplePos x="0" y="0"/>
                <wp:positionH relativeFrom="margin">
                  <wp:posOffset>-1523999</wp:posOffset>
                </wp:positionH>
                <wp:positionV relativeFrom="paragraph">
                  <wp:posOffset>698500</wp:posOffset>
                </wp:positionV>
                <wp:extent cx="1143000" cy="342900"/>
                <wp:effectExtent l="0" t="0" r="0" b="0"/>
                <wp:wrapSquare wrapText="bothSides" distT="0" distB="0" distL="114935" distR="114935"/>
                <wp:docPr id="4" name="Rectangle 4"/>
                <wp:cNvGraphicFramePr/>
                <a:graphic xmlns:a="http://schemas.openxmlformats.org/drawingml/2006/main">
                  <a:graphicData uri="http://schemas.microsoft.com/office/word/2010/wordprocessingShape">
                    <wps:wsp>
                      <wps:cNvSpPr/>
                      <wps:spPr>
                        <a:xfrm>
                          <a:off x="4774500" y="3608550"/>
                          <a:ext cx="1143000" cy="342899"/>
                        </a:xfrm>
                        <a:prstGeom prst="rect">
                          <a:avLst/>
                        </a:prstGeom>
                        <a:solidFill>
                          <a:srgbClr val="FFFFFF">
                            <a:alpha val="0"/>
                          </a:srgbClr>
                        </a:solidFill>
                        <a:ln>
                          <a:noFill/>
                        </a:ln>
                      </wps:spPr>
                      <wps:txbx>
                        <w:txbxContent>
                          <w:p w14:paraId="60A66CA2" w14:textId="77777777" w:rsidR="00B06D27" w:rsidRDefault="00E935C3">
                            <w:pPr>
                              <w:jc w:val="center"/>
                              <w:textDirection w:val="btLr"/>
                            </w:pPr>
                            <w:r>
                              <w:t>Front</w:t>
                            </w:r>
                          </w:p>
                        </w:txbxContent>
                      </wps:txbx>
                      <wps:bodyPr lIns="92075" tIns="92075" rIns="92075" bIns="92075"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935" distR="114935" hidden="0" layoutInCell="0" locked="0" relativeHeight="0" simplePos="0">
                <wp:simplePos x="0" y="0"/>
                <wp:positionH relativeFrom="margin">
                  <wp:posOffset>-1523999</wp:posOffset>
                </wp:positionH>
                <wp:positionV relativeFrom="paragraph">
                  <wp:posOffset>698500</wp:posOffset>
                </wp:positionV>
                <wp:extent cx="1143000" cy="342900"/>
                <wp:effectExtent b="0" l="0" r="0" t="0"/>
                <wp:wrapSquare wrapText="bothSides" distB="0" distT="0" distL="114935" distR="114935"/>
                <wp:docPr id="4" name="image07.png"/>
                <a:graphic>
                  <a:graphicData uri="http://schemas.openxmlformats.org/drawingml/2006/picture">
                    <pic:pic>
                      <pic:nvPicPr>
                        <pic:cNvPr id="0" name="image07.png"/>
                        <pic:cNvPicPr preferRelativeResize="0"/>
                      </pic:nvPicPr>
                      <pic:blipFill>
                        <a:blip r:embed="rId13"/>
                        <a:srcRect/>
                        <a:stretch>
                          <a:fillRect/>
                        </a:stretch>
                      </pic:blipFill>
                      <pic:spPr>
                        <a:xfrm>
                          <a:off x="0" y="0"/>
                          <a:ext cx="1143000" cy="342900"/>
                        </a:xfrm>
                        <a:prstGeom prst="rect"/>
                        <a:ln/>
                      </pic:spPr>
                    </pic:pic>
                  </a:graphicData>
                </a:graphic>
              </wp:anchor>
            </w:drawing>
          </mc:Fallback>
        </mc:AlternateContent>
      </w:r>
      <w:r>
        <w:rPr>
          <w:noProof/>
        </w:rPr>
        <mc:AlternateContent>
          <mc:Choice Requires="wps">
            <w:drawing>
              <wp:anchor distT="0" distB="0" distL="114935" distR="114935" simplePos="0" relativeHeight="251667456" behindDoc="1" locked="0" layoutInCell="0" hidden="0" allowOverlap="1" wp14:anchorId="6776F4AB" wp14:editId="59952394">
                <wp:simplePos x="0" y="0"/>
                <wp:positionH relativeFrom="margin">
                  <wp:posOffset>5772150</wp:posOffset>
                </wp:positionH>
                <wp:positionV relativeFrom="paragraph">
                  <wp:posOffset>438150</wp:posOffset>
                </wp:positionV>
                <wp:extent cx="1600200" cy="342900"/>
                <wp:effectExtent l="0" t="0" r="0" b="0"/>
                <wp:wrapSquare wrapText="bothSides" distT="0" distB="0" distL="114935" distR="114935"/>
                <wp:docPr id="3" name="Rectangle 3"/>
                <wp:cNvGraphicFramePr/>
                <a:graphic xmlns:a="http://schemas.openxmlformats.org/drawingml/2006/main">
                  <a:graphicData uri="http://schemas.microsoft.com/office/word/2010/wordprocessingShape">
                    <wps:wsp>
                      <wps:cNvSpPr/>
                      <wps:spPr>
                        <a:xfrm>
                          <a:off x="4545900" y="3608550"/>
                          <a:ext cx="1600199" cy="342899"/>
                        </a:xfrm>
                        <a:prstGeom prst="rect">
                          <a:avLst/>
                        </a:prstGeom>
                        <a:solidFill>
                          <a:srgbClr val="FFFFFF">
                            <a:alpha val="0"/>
                          </a:srgbClr>
                        </a:solidFill>
                        <a:ln>
                          <a:noFill/>
                        </a:ln>
                      </wps:spPr>
                      <wps:txbx>
                        <w:txbxContent>
                          <w:p w14:paraId="3059D4A1" w14:textId="77777777" w:rsidR="00B06D27" w:rsidRDefault="00E935C3">
                            <w:pPr>
                              <w:textDirection w:val="btLr"/>
                            </w:pPr>
                            <w:r>
                              <w:t>Inside Right</w:t>
                            </w:r>
                          </w:p>
                        </w:txbxContent>
                      </wps:txbx>
                      <wps:bodyPr lIns="92075" tIns="92075" rIns="92075" bIns="92075" anchor="t" anchorCtr="0"/>
                    </wps:wsp>
                  </a:graphicData>
                </a:graphic>
              </wp:anchor>
            </w:drawing>
          </mc:Choice>
          <mc:Fallback>
            <w:pict>
              <v:rect w14:anchorId="6776F4AB" id="Rectangle_x0020_3" o:spid="_x0000_s1032" style="position:absolute;margin-left:454.5pt;margin-top:34.5pt;width:126pt;height:27pt;z-index:-251649024;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" o:allowincell="f" stroked="f">
                <v:fill opacity="0"/>
                <v:textbox inset="7.25pt,7.25pt,7.25pt,7.25pt">
                  <w:txbxContent>
                    <w:p w14:paraId="3059D4A1" w14:textId="77777777" w:rsidR="00B06D27" w:rsidRDefault="00E935C3">
                      <w:pPr>
                        <w:textDirection w:val="btLr"/>
                      </w:pPr>
                      <w:r>
                        <w:t>Inside Right</w:t>
                      </w:r>
                    </w:p>
                  </w:txbxContent>
                </v:textbox>
                <w10:wrap type="square" anchorx="margin"/>
              </v:rect>
            </w:pict>
          </mc:Fallback>
        </mc:AlternateContent>
      </w:r>
    </w:p>
    <w:p w14:paraId="50F360A3" w14:textId="77777777" w:rsidR="00B06D27" w:rsidRDefault="00E935C3">
      <w:pPr>
        <w:jc w:val="both"/>
      </w:pPr>
      <w:r>
        <w:rPr>
          <w:noProof/>
        </w:rPr>
        <mc:AlternateContent>
          <mc:Choice Requires="wpg">
            <w:drawing>
              <wp:anchor distT="0" distB="0" distL="0" distR="0" simplePos="0" relativeHeight="251668480" behindDoc="1" locked="0" layoutInCell="0" hidden="0" allowOverlap="1" wp14:anchorId="4982CE57" wp14:editId="3A32B6D3">
                <wp:simplePos x="0" y="0"/>
                <wp:positionH relativeFrom="margin">
                  <wp:posOffset>2066925</wp:posOffset>
                </wp:positionH>
                <wp:positionV relativeFrom="paragraph">
                  <wp:posOffset>257175</wp:posOffset>
                </wp:positionV>
                <wp:extent cx="1614211" cy="433388"/>
                <wp:effectExtent l="0" t="0" r="0" b="0"/>
                <wp:wrapSquare wrapText="bothSides" distT="0" distB="0" distL="0" distR="0"/>
                <wp:docPr id="9" name="Text Box 9"/>
                <wp:cNvGraphicFramePr/>
                <a:graphic xmlns:a="http://schemas.openxmlformats.org/drawingml/2006/main">
                  <a:graphicData uri="http://schemas.microsoft.com/office/word/2010/wordprocessingShape">
                    <wps:wsp>
                      <wps:cNvSpPr txBox="1"/>
                      <wps:spPr>
                        <a:xfrm>
                          <a:off x="2228850" y="435550"/>
                          <a:ext cx="2428800" cy="638100"/>
                        </a:xfrm>
                        <a:prstGeom prst="rect">
                          <a:avLst/>
                        </a:prstGeom>
                        <a:noFill/>
                        <a:ln>
                          <a:noFill/>
                        </a:ln>
                      </wps:spPr>
                      <wps:txbx>
                        <w:txbxContent>
                          <w:p w14:paraId="670EE0F0" w14:textId="77777777" w:rsidR="00B06D27" w:rsidRDefault="00E935C3">
                            <w:pPr>
                              <w:textDirection w:val="btLr"/>
                            </w:pPr>
                            <w:r>
                              <w:rPr>
                                <w:rFonts w:ascii="Arial" w:eastAsia="Arial" w:hAnsi="Arial" w:cs="Arial"/>
                                <w:sz w:val="28"/>
                              </w:rPr>
                              <w:t>Front</w:t>
                            </w:r>
                          </w:p>
                        </w:txbxContent>
                      </wps:txbx>
                      <wps:bodyPr lIns="91425" tIns="91425" rIns="91425" bIns="91425"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0" locked="0" relativeHeight="0" simplePos="0">
                <wp:simplePos x="0" y="0"/>
                <wp:positionH relativeFrom="margin">
                  <wp:posOffset>2066925</wp:posOffset>
                </wp:positionH>
                <wp:positionV relativeFrom="paragraph">
                  <wp:posOffset>257175</wp:posOffset>
                </wp:positionV>
                <wp:extent cx="1614211" cy="433388"/>
                <wp:effectExtent b="0" l="0" r="0" t="0"/>
                <wp:wrapSquare wrapText="bothSides" distB="0" distT="0" distL="0" distR="0"/>
                <wp:docPr id="9" name="image17.png"/>
                <a:graphic>
                  <a:graphicData uri="http://schemas.openxmlformats.org/drawingml/2006/picture">
                    <pic:pic>
                      <pic:nvPicPr>
                        <pic:cNvPr id="0" name="image17.png"/>
                        <pic:cNvPicPr preferRelativeResize="0"/>
                      </pic:nvPicPr>
                      <pic:blipFill>
                        <a:blip r:embed="rId16"/>
                        <a:srcRect/>
                        <a:stretch>
                          <a:fillRect/>
                        </a:stretch>
                      </pic:blipFill>
                      <pic:spPr>
                        <a:xfrm>
                          <a:off x="0" y="0"/>
                          <a:ext cx="1614211" cy="433388"/>
                        </a:xfrm>
                        <a:prstGeom prst="rect"/>
                        <a:ln/>
                      </pic:spPr>
                    </pic:pic>
                  </a:graphicData>
                </a:graphic>
              </wp:anchor>
            </w:drawing>
          </mc:Fallback>
        </mc:AlternateContent>
      </w:r>
      <w:r>
        <w:rPr>
          <w:noProof/>
        </w:rPr>
        <mc:AlternateContent>
          <mc:Choice Requires="wpg">
            <w:drawing>
              <wp:anchor distT="0" distB="0" distL="0" distR="0" simplePos="0" relativeHeight="251669504" behindDoc="1" locked="0" layoutInCell="0" hidden="0" allowOverlap="1" wp14:anchorId="469C809D" wp14:editId="7CFED734">
                <wp:simplePos x="0" y="0"/>
                <wp:positionH relativeFrom="margin">
                  <wp:posOffset>485775</wp:posOffset>
                </wp:positionH>
                <wp:positionV relativeFrom="paragraph">
                  <wp:posOffset>238125</wp:posOffset>
                </wp:positionV>
                <wp:extent cx="1689987" cy="452438"/>
                <wp:effectExtent l="0" t="0" r="0" b="0"/>
                <wp:wrapSquare wrapText="bothSides" distT="0" distB="0" distL="0" distR="0"/>
                <wp:docPr id="8" name="Text Box 8"/>
                <wp:cNvGraphicFramePr/>
                <a:graphic xmlns:a="http://schemas.openxmlformats.org/drawingml/2006/main">
                  <a:graphicData uri="http://schemas.microsoft.com/office/word/2010/wordprocessingShape">
                    <wps:wsp>
                      <wps:cNvSpPr txBox="1"/>
                      <wps:spPr>
                        <a:xfrm>
                          <a:off x="2152650" y="1064200"/>
                          <a:ext cx="2400300" cy="628500"/>
                        </a:xfrm>
                        <a:prstGeom prst="rect">
                          <a:avLst/>
                        </a:prstGeom>
                        <a:noFill/>
                        <a:ln>
                          <a:noFill/>
                        </a:ln>
                      </wps:spPr>
                      <wps:txbx>
                        <w:txbxContent>
                          <w:p w14:paraId="441C714E" w14:textId="77777777" w:rsidR="00B06D27" w:rsidRDefault="00E935C3">
                            <w:pPr>
                              <w:textDirection w:val="btLr"/>
                            </w:pPr>
                            <w:r>
                              <w:rPr>
                                <w:rFonts w:ascii="Arial" w:eastAsia="Arial" w:hAnsi="Arial" w:cs="Arial"/>
                                <w:sz w:val="28"/>
                              </w:rPr>
                              <w:t>Back</w:t>
                            </w:r>
                          </w:p>
                        </w:txbxContent>
                      </wps:txbx>
                      <wps:bodyPr lIns="91425" tIns="91425" rIns="91425" bIns="91425"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0" locked="0" relativeHeight="0" simplePos="0">
                <wp:simplePos x="0" y="0"/>
                <wp:positionH relativeFrom="margin">
                  <wp:posOffset>485775</wp:posOffset>
                </wp:positionH>
                <wp:positionV relativeFrom="paragraph">
                  <wp:posOffset>238125</wp:posOffset>
                </wp:positionV>
                <wp:extent cx="1689987" cy="452438"/>
                <wp:effectExtent b="0" l="0" r="0" t="0"/>
                <wp:wrapSquare wrapText="bothSides" distB="0" distT="0" distL="0" distR="0"/>
                <wp:docPr id="8" name="image15.png"/>
                <a:graphic>
                  <a:graphicData uri="http://schemas.openxmlformats.org/drawingml/2006/picture">
                    <pic:pic>
                      <pic:nvPicPr>
                        <pic:cNvPr id="0" name="image15.png"/>
                        <pic:cNvPicPr preferRelativeResize="0"/>
                      </pic:nvPicPr>
                      <pic:blipFill>
                        <a:blip r:embed="rId17"/>
                        <a:srcRect/>
                        <a:stretch>
                          <a:fillRect/>
                        </a:stretch>
                      </pic:blipFill>
                      <pic:spPr>
                        <a:xfrm>
                          <a:off x="0" y="0"/>
                          <a:ext cx="1689987" cy="452438"/>
                        </a:xfrm>
                        <a:prstGeom prst="rect"/>
                        <a:ln/>
                      </pic:spPr>
                    </pic:pic>
                  </a:graphicData>
                </a:graphic>
              </wp:anchor>
            </w:drawing>
          </mc:Fallback>
        </mc:AlternateContent>
      </w:r>
    </w:p>
    <w:p w14:paraId="23CF410E" w14:textId="77777777" w:rsidR="00B06D27" w:rsidRDefault="00B06D27">
      <w:pPr>
        <w:jc w:val="both"/>
      </w:pPr>
    </w:p>
    <w:p w14:paraId="60FF88E1" w14:textId="77777777" w:rsidR="00B06D27" w:rsidRDefault="00B06D27">
      <w:pPr>
        <w:jc w:val="both"/>
      </w:pPr>
    </w:p>
    <w:p w14:paraId="463314ED" w14:textId="77777777" w:rsidR="00B06D27" w:rsidRDefault="00E935C3">
      <w:r>
        <w:br w:type="page"/>
      </w:r>
    </w:p>
    <w:p w14:paraId="30B6A53C" w14:textId="77777777" w:rsidR="00B06D27" w:rsidRDefault="00B06D27">
      <w:pPr>
        <w:jc w:val="both"/>
      </w:pPr>
    </w:p>
    <w:p w14:paraId="69EDC02B" w14:textId="77777777" w:rsidR="00B06D27" w:rsidRDefault="00E935C3">
      <w:pPr>
        <w:jc w:val="both"/>
      </w:pPr>
      <w:r>
        <w:rPr>
          <w:b/>
        </w:rPr>
        <w:t>Poster</w:t>
      </w:r>
      <w:r>
        <w:t xml:space="preserve"> – Use the space below to create a campaign poster for your cell organelle. This will be your rough draft. This draft will be transferred onto a poster board for your campaign presentation. You may want to include your </w:t>
      </w:r>
      <w:r>
        <w:rPr>
          <w:b/>
        </w:rPr>
        <w:t>slogan</w:t>
      </w:r>
      <w:r>
        <w:t xml:space="preserve"> on the poster so people will r</w:t>
      </w:r>
      <w:r>
        <w:t>emember it!</w:t>
      </w:r>
    </w:p>
    <w:p w14:paraId="60F21580" w14:textId="77777777" w:rsidR="00B06D27" w:rsidRDefault="00E935C3">
      <w:r>
        <w:rPr>
          <w:noProof/>
        </w:rPr>
        <mc:AlternateContent>
          <mc:Choice Requires="wpg">
            <w:drawing>
              <wp:inline distT="114300" distB="114300" distL="114300" distR="114300" wp14:anchorId="5792F3BB" wp14:editId="3B9D20EE">
                <wp:extent cx="6858000" cy="7977188"/>
                <wp:effectExtent l="0" t="0" r="0" b="0"/>
                <wp:docPr id="10" name="Rectangle 10"/>
                <wp:cNvGraphicFramePr/>
                <a:graphic xmlns:a="http://schemas.openxmlformats.org/drawingml/2006/main">
                  <a:graphicData uri="http://schemas.microsoft.com/office/word/2010/wordprocessingShape">
                    <wps:wsp>
                      <wps:cNvSpPr/>
                      <wps:spPr>
                        <a:xfrm>
                          <a:off x="609600" y="206950"/>
                          <a:ext cx="8429700" cy="6543600"/>
                        </a:xfrm>
                        <a:prstGeom prst="rect">
                          <a:avLst/>
                        </a:prstGeom>
                        <a:noFill/>
                        <a:ln w="19050" cap="flat" cmpd="sng">
                          <a:solidFill>
                            <a:srgbClr val="000000"/>
                          </a:solidFill>
                          <a:prstDash val="solid"/>
                          <a:round/>
                          <a:headEnd type="none" w="med" len="med"/>
                          <a:tailEnd type="none" w="med" len="med"/>
                        </a:ln>
                      </wps:spPr>
                      <wps:txbx>
                        <w:txbxContent>
                          <w:p w14:paraId="5EB47C9B" w14:textId="77777777" w:rsidR="00B06D27" w:rsidRDefault="00B06D27">
                            <w:pPr>
                              <w:textDirection w:val="btLr"/>
                            </w:pPr>
                          </w:p>
                        </w:txbxContent>
                      </wps:txbx>
                      <wps:bodyPr lIns="91425" tIns="91425" rIns="91425" bIns="91425" anchor="ctr" anchorCtr="0"/>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6858000" cy="7977188"/>
                <wp:effectExtent b="0" l="0" r="0" t="0"/>
                <wp:docPr id="10" name="image19.png"/>
                <a:graphic>
                  <a:graphicData uri="http://schemas.openxmlformats.org/drawingml/2006/picture">
                    <pic:pic>
                      <pic:nvPicPr>
                        <pic:cNvPr id="0" name="image19.png"/>
                        <pic:cNvPicPr preferRelativeResize="0"/>
                      </pic:nvPicPr>
                      <pic:blipFill>
                        <a:blip r:embed="rId18"/>
                        <a:srcRect/>
                        <a:stretch>
                          <a:fillRect/>
                        </a:stretch>
                      </pic:blipFill>
                      <pic:spPr>
                        <a:xfrm>
                          <a:off x="0" y="0"/>
                          <a:ext cx="6858000" cy="7977188"/>
                        </a:xfrm>
                        <a:prstGeom prst="rect"/>
                        <a:ln/>
                      </pic:spPr>
                    </pic:pic>
                  </a:graphicData>
                </a:graphic>
              </wp:inline>
            </w:drawing>
          </mc:Fallback>
        </mc:AlternateContent>
      </w:r>
    </w:p>
    <w:p w14:paraId="422FAE36" w14:textId="77777777" w:rsidR="00B06D27" w:rsidRDefault="00B06D27"/>
    <w:p w14:paraId="3A3B17DF" w14:textId="77777777" w:rsidR="00B06D27" w:rsidRDefault="00B06D27"/>
    <w:p w14:paraId="080FA014" w14:textId="77777777" w:rsidR="00B06D27" w:rsidRDefault="00E935C3">
      <w:r>
        <w:rPr>
          <w:b/>
          <w:sz w:val="20"/>
          <w:szCs w:val="20"/>
        </w:rPr>
        <w:lastRenderedPageBreak/>
        <w:t>Rubric</w:t>
      </w:r>
      <w:r>
        <w:rPr>
          <w:sz w:val="20"/>
          <w:szCs w:val="20"/>
        </w:rPr>
        <w:t xml:space="preserve">: Below is the rubric that will be used to grade each Cell Campaign. Use it to check your work before you present your campaign. </w:t>
      </w:r>
    </w:p>
    <w:p w14:paraId="5A7CDF7A" w14:textId="77777777" w:rsidR="00B06D27" w:rsidRDefault="00B06D27"/>
    <w:tbl>
      <w:tblPr>
        <w:tblStyle w:val="a"/>
        <w:tblW w:w="10725" w:type="dxa"/>
        <w:tblInd w:w="26"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1425"/>
        <w:gridCol w:w="3645"/>
        <w:gridCol w:w="2805"/>
        <w:gridCol w:w="2850"/>
      </w:tblGrid>
      <w:tr w:rsidR="00B06D27" w14:paraId="5CBB04FF" w14:textId="77777777">
        <w:tc>
          <w:tcPr>
            <w:tcW w:w="1425" w:type="dxa"/>
            <w:tcBorders>
              <w:top w:val="single" w:sz="4" w:space="0" w:color="000000"/>
              <w:left w:val="single" w:sz="4" w:space="0" w:color="000000"/>
              <w:bottom w:val="single" w:sz="4" w:space="0" w:color="000000"/>
            </w:tcBorders>
            <w:tcMar>
              <w:left w:w="103" w:type="dxa"/>
            </w:tcMar>
          </w:tcPr>
          <w:p w14:paraId="03963EB7" w14:textId="77777777" w:rsidR="00B06D27" w:rsidRDefault="00B06D27"/>
        </w:tc>
        <w:tc>
          <w:tcPr>
            <w:tcW w:w="3645" w:type="dxa"/>
            <w:tcBorders>
              <w:top w:val="single" w:sz="4" w:space="0" w:color="000000"/>
              <w:left w:val="single" w:sz="4" w:space="0" w:color="000000"/>
              <w:bottom w:val="single" w:sz="4" w:space="0" w:color="000000"/>
            </w:tcBorders>
            <w:tcMar>
              <w:left w:w="103" w:type="dxa"/>
            </w:tcMar>
          </w:tcPr>
          <w:p w14:paraId="35F09B78" w14:textId="77777777" w:rsidR="00B06D27" w:rsidRDefault="00E935C3">
            <w:pPr>
              <w:jc w:val="center"/>
            </w:pPr>
            <w:r>
              <w:rPr>
                <w:b/>
                <w:sz w:val="20"/>
                <w:szCs w:val="20"/>
              </w:rPr>
              <w:t>Advanced</w:t>
            </w:r>
          </w:p>
        </w:tc>
        <w:tc>
          <w:tcPr>
            <w:tcW w:w="2805" w:type="dxa"/>
            <w:tcBorders>
              <w:top w:val="single" w:sz="4" w:space="0" w:color="000000"/>
              <w:left w:val="single" w:sz="4" w:space="0" w:color="000000"/>
              <w:bottom w:val="single" w:sz="4" w:space="0" w:color="000000"/>
            </w:tcBorders>
            <w:tcMar>
              <w:left w:w="103" w:type="dxa"/>
            </w:tcMar>
          </w:tcPr>
          <w:p w14:paraId="6A890BC7" w14:textId="77777777" w:rsidR="00B06D27" w:rsidRDefault="00E935C3">
            <w:pPr>
              <w:jc w:val="center"/>
            </w:pPr>
            <w:r>
              <w:rPr>
                <w:b/>
                <w:sz w:val="20"/>
                <w:szCs w:val="20"/>
              </w:rPr>
              <w:t>Proficient</w:t>
            </w:r>
          </w:p>
        </w:tc>
        <w:tc>
          <w:tcPr>
            <w:tcW w:w="2850" w:type="dxa"/>
            <w:tcBorders>
              <w:top w:val="single" w:sz="4" w:space="0" w:color="000000"/>
              <w:left w:val="single" w:sz="4" w:space="0" w:color="000000"/>
              <w:bottom w:val="single" w:sz="4" w:space="0" w:color="000000"/>
              <w:right w:val="single" w:sz="4" w:space="0" w:color="000000"/>
            </w:tcBorders>
            <w:tcMar>
              <w:left w:w="103" w:type="dxa"/>
            </w:tcMar>
          </w:tcPr>
          <w:p w14:paraId="2695D28C" w14:textId="77777777" w:rsidR="00B06D27" w:rsidRDefault="00E935C3">
            <w:pPr>
              <w:jc w:val="center"/>
            </w:pPr>
            <w:r>
              <w:rPr>
                <w:b/>
                <w:sz w:val="20"/>
                <w:szCs w:val="20"/>
              </w:rPr>
              <w:t>Unsatisfactory</w:t>
            </w:r>
          </w:p>
        </w:tc>
      </w:tr>
      <w:tr w:rsidR="00B06D27" w14:paraId="272B2CB1" w14:textId="77777777">
        <w:tc>
          <w:tcPr>
            <w:tcW w:w="1425" w:type="dxa"/>
            <w:tcBorders>
              <w:top w:val="single" w:sz="4" w:space="0" w:color="000000"/>
              <w:left w:val="single" w:sz="4" w:space="0" w:color="000000"/>
              <w:bottom w:val="single" w:sz="4" w:space="0" w:color="000000"/>
            </w:tcBorders>
            <w:tcMar>
              <w:left w:w="103" w:type="dxa"/>
            </w:tcMar>
          </w:tcPr>
          <w:p w14:paraId="0DBB9710" w14:textId="77777777" w:rsidR="00B06D27" w:rsidRDefault="00E935C3">
            <w:r>
              <w:rPr>
                <w:b/>
                <w:sz w:val="20"/>
                <w:szCs w:val="20"/>
              </w:rPr>
              <w:t>Campaign Speech</w:t>
            </w:r>
          </w:p>
        </w:tc>
        <w:tc>
          <w:tcPr>
            <w:tcW w:w="3645" w:type="dxa"/>
            <w:tcBorders>
              <w:top w:val="single" w:sz="4" w:space="0" w:color="000000"/>
              <w:left w:val="single" w:sz="4" w:space="0" w:color="000000"/>
              <w:bottom w:val="single" w:sz="4" w:space="0" w:color="000000"/>
            </w:tcBorders>
            <w:tcMar>
              <w:left w:w="103" w:type="dxa"/>
            </w:tcMar>
          </w:tcPr>
          <w:p w14:paraId="709EEDEB" w14:textId="77777777" w:rsidR="00B06D27" w:rsidRDefault="00E935C3">
            <w:r>
              <w:rPr>
                <w:sz w:val="20"/>
                <w:szCs w:val="20"/>
              </w:rPr>
              <w:t xml:space="preserve">Includes all of the following: </w:t>
            </w:r>
          </w:p>
          <w:p w14:paraId="1C1A378D" w14:textId="77777777" w:rsidR="00B06D27" w:rsidRDefault="00E935C3">
            <w:pPr>
              <w:numPr>
                <w:ilvl w:val="0"/>
                <w:numId w:val="6"/>
              </w:numPr>
              <w:spacing w:line="276" w:lineRule="auto"/>
              <w:ind w:hanging="360"/>
              <w:rPr>
                <w:sz w:val="20"/>
                <w:szCs w:val="20"/>
              </w:rPr>
            </w:pPr>
            <w:r>
              <w:rPr>
                <w:sz w:val="20"/>
                <w:szCs w:val="20"/>
              </w:rPr>
              <w:t>complete description of structure</w:t>
            </w:r>
          </w:p>
          <w:p w14:paraId="34D1D458" w14:textId="77777777" w:rsidR="00B06D27" w:rsidRDefault="00E935C3">
            <w:pPr>
              <w:numPr>
                <w:ilvl w:val="0"/>
                <w:numId w:val="6"/>
              </w:numPr>
              <w:spacing w:line="276" w:lineRule="auto"/>
              <w:ind w:hanging="360"/>
              <w:rPr>
                <w:sz w:val="20"/>
                <w:szCs w:val="20"/>
              </w:rPr>
            </w:pPr>
            <w:r>
              <w:rPr>
                <w:sz w:val="20"/>
                <w:szCs w:val="20"/>
              </w:rPr>
              <w:t>complete description of function</w:t>
            </w:r>
          </w:p>
          <w:p w14:paraId="70CC0FAE" w14:textId="77777777" w:rsidR="00B06D27" w:rsidRDefault="00E935C3">
            <w:pPr>
              <w:numPr>
                <w:ilvl w:val="0"/>
                <w:numId w:val="6"/>
              </w:numPr>
              <w:spacing w:line="276" w:lineRule="auto"/>
              <w:ind w:hanging="360"/>
              <w:rPr>
                <w:sz w:val="20"/>
                <w:szCs w:val="20"/>
              </w:rPr>
            </w:pPr>
            <w:r>
              <w:rPr>
                <w:sz w:val="20"/>
                <w:szCs w:val="20"/>
              </w:rPr>
              <w:t>comparison to others</w:t>
            </w:r>
          </w:p>
          <w:p w14:paraId="5F826CA3" w14:textId="77777777" w:rsidR="00B06D27" w:rsidRDefault="00E935C3">
            <w:pPr>
              <w:numPr>
                <w:ilvl w:val="0"/>
                <w:numId w:val="6"/>
              </w:numPr>
              <w:spacing w:line="276" w:lineRule="auto"/>
              <w:ind w:hanging="360"/>
              <w:rPr>
                <w:sz w:val="20"/>
                <w:szCs w:val="20"/>
              </w:rPr>
            </w:pPr>
            <w:r>
              <w:rPr>
                <w:sz w:val="20"/>
                <w:szCs w:val="20"/>
              </w:rPr>
              <w:t>convincing argument WHY most important organelle</w:t>
            </w:r>
          </w:p>
          <w:p w14:paraId="298E8EBF" w14:textId="77777777" w:rsidR="00B06D27" w:rsidRDefault="00E935C3">
            <w:pPr>
              <w:numPr>
                <w:ilvl w:val="0"/>
                <w:numId w:val="6"/>
              </w:numPr>
              <w:spacing w:line="276" w:lineRule="auto"/>
              <w:ind w:hanging="360"/>
              <w:rPr>
                <w:sz w:val="20"/>
                <w:szCs w:val="20"/>
              </w:rPr>
            </w:pPr>
            <w:r>
              <w:rPr>
                <w:sz w:val="20"/>
                <w:szCs w:val="20"/>
              </w:rPr>
              <w:t>Links importance of organelle to cell, organism, ecosystem and/or world in a c</w:t>
            </w:r>
            <w:r>
              <w:rPr>
                <w:sz w:val="20"/>
                <w:szCs w:val="20"/>
              </w:rPr>
              <w:t>onvincing way</w:t>
            </w:r>
          </w:p>
          <w:p w14:paraId="5D06ED95" w14:textId="77777777" w:rsidR="00B06D27" w:rsidRDefault="00E935C3">
            <w:pPr>
              <w:ind w:left="360"/>
              <w:jc w:val="center"/>
            </w:pPr>
            <w:r>
              <w:rPr>
                <w:b/>
                <w:i/>
                <w:sz w:val="20"/>
                <w:szCs w:val="20"/>
              </w:rPr>
              <w:t>10 points possible</w:t>
            </w:r>
          </w:p>
        </w:tc>
        <w:tc>
          <w:tcPr>
            <w:tcW w:w="2805" w:type="dxa"/>
            <w:tcBorders>
              <w:top w:val="single" w:sz="4" w:space="0" w:color="000000"/>
              <w:left w:val="single" w:sz="4" w:space="0" w:color="000000"/>
              <w:bottom w:val="single" w:sz="4" w:space="0" w:color="000000"/>
            </w:tcBorders>
            <w:tcMar>
              <w:left w:w="103" w:type="dxa"/>
            </w:tcMar>
          </w:tcPr>
          <w:p w14:paraId="6DD54FCF" w14:textId="77777777" w:rsidR="00B06D27" w:rsidRDefault="00E935C3">
            <w:r>
              <w:rPr>
                <w:sz w:val="20"/>
                <w:szCs w:val="20"/>
              </w:rPr>
              <w:t>Includes partial descriptions of requirements for advanced.</w:t>
            </w:r>
          </w:p>
        </w:tc>
        <w:tc>
          <w:tcPr>
            <w:tcW w:w="2850" w:type="dxa"/>
            <w:tcBorders>
              <w:top w:val="single" w:sz="4" w:space="0" w:color="000000"/>
              <w:left w:val="single" w:sz="4" w:space="0" w:color="000000"/>
              <w:bottom w:val="single" w:sz="4" w:space="0" w:color="000000"/>
              <w:right w:val="single" w:sz="4" w:space="0" w:color="000000"/>
            </w:tcBorders>
            <w:tcMar>
              <w:left w:w="103" w:type="dxa"/>
            </w:tcMar>
          </w:tcPr>
          <w:p w14:paraId="2B639A82" w14:textId="77777777" w:rsidR="00B06D27" w:rsidRDefault="00E935C3">
            <w:r>
              <w:rPr>
                <w:sz w:val="20"/>
                <w:szCs w:val="20"/>
              </w:rPr>
              <w:t>Missing some requirements for advanced or very poor descriptions of requirements.</w:t>
            </w:r>
          </w:p>
        </w:tc>
      </w:tr>
      <w:tr w:rsidR="00B06D27" w14:paraId="431BCC06" w14:textId="77777777">
        <w:tc>
          <w:tcPr>
            <w:tcW w:w="1425" w:type="dxa"/>
            <w:tcBorders>
              <w:top w:val="single" w:sz="4" w:space="0" w:color="000000"/>
              <w:left w:val="single" w:sz="4" w:space="0" w:color="000000"/>
              <w:bottom w:val="single" w:sz="4" w:space="0" w:color="000000"/>
            </w:tcBorders>
            <w:tcMar>
              <w:left w:w="103" w:type="dxa"/>
            </w:tcMar>
          </w:tcPr>
          <w:p w14:paraId="3E5E565F" w14:textId="77777777" w:rsidR="00B06D27" w:rsidRDefault="00E935C3">
            <w:r>
              <w:rPr>
                <w:b/>
                <w:sz w:val="20"/>
                <w:szCs w:val="20"/>
              </w:rPr>
              <w:t>Pamphlet</w:t>
            </w:r>
          </w:p>
        </w:tc>
        <w:tc>
          <w:tcPr>
            <w:tcW w:w="3645" w:type="dxa"/>
            <w:tcBorders>
              <w:top w:val="single" w:sz="4" w:space="0" w:color="000000"/>
              <w:left w:val="single" w:sz="4" w:space="0" w:color="000000"/>
              <w:bottom w:val="single" w:sz="4" w:space="0" w:color="000000"/>
            </w:tcBorders>
            <w:tcMar>
              <w:left w:w="103" w:type="dxa"/>
            </w:tcMar>
          </w:tcPr>
          <w:p w14:paraId="44244CB5" w14:textId="77777777" w:rsidR="00B06D27" w:rsidRDefault="00E935C3">
            <w:r>
              <w:rPr>
                <w:sz w:val="20"/>
                <w:szCs w:val="20"/>
              </w:rPr>
              <w:t>Includes all of the following:</w:t>
            </w:r>
          </w:p>
          <w:p w14:paraId="3F9F9F8F" w14:textId="77777777" w:rsidR="00B06D27" w:rsidRDefault="00E935C3">
            <w:pPr>
              <w:numPr>
                <w:ilvl w:val="0"/>
                <w:numId w:val="7"/>
              </w:numPr>
              <w:spacing w:line="276" w:lineRule="auto"/>
              <w:ind w:hanging="360"/>
              <w:rPr>
                <w:sz w:val="20"/>
                <w:szCs w:val="20"/>
              </w:rPr>
            </w:pPr>
            <w:r>
              <w:rPr>
                <w:sz w:val="20"/>
                <w:szCs w:val="20"/>
              </w:rPr>
              <w:t>organized</w:t>
            </w:r>
          </w:p>
          <w:p w14:paraId="69B908B0" w14:textId="77777777" w:rsidR="00B06D27" w:rsidRDefault="00E935C3">
            <w:pPr>
              <w:numPr>
                <w:ilvl w:val="0"/>
                <w:numId w:val="7"/>
              </w:numPr>
              <w:spacing w:line="276" w:lineRule="auto"/>
              <w:ind w:hanging="360"/>
              <w:rPr>
                <w:sz w:val="20"/>
                <w:szCs w:val="20"/>
              </w:rPr>
            </w:pPr>
            <w:r>
              <w:rPr>
                <w:sz w:val="20"/>
                <w:szCs w:val="20"/>
              </w:rPr>
              <w:t>easy to read and see</w:t>
            </w:r>
          </w:p>
          <w:p w14:paraId="7A8F3CAC" w14:textId="77777777" w:rsidR="00B06D27" w:rsidRDefault="00E935C3">
            <w:pPr>
              <w:numPr>
                <w:ilvl w:val="0"/>
                <w:numId w:val="7"/>
              </w:numPr>
              <w:spacing w:line="276" w:lineRule="auto"/>
              <w:ind w:hanging="360"/>
              <w:rPr>
                <w:sz w:val="20"/>
                <w:szCs w:val="20"/>
              </w:rPr>
            </w:pPr>
            <w:r>
              <w:rPr>
                <w:sz w:val="20"/>
                <w:szCs w:val="20"/>
              </w:rPr>
              <w:t>colored, and includes catchy graphics</w:t>
            </w:r>
          </w:p>
          <w:p w14:paraId="64179289" w14:textId="77777777" w:rsidR="00B06D27" w:rsidRDefault="00E935C3">
            <w:pPr>
              <w:numPr>
                <w:ilvl w:val="0"/>
                <w:numId w:val="7"/>
              </w:numPr>
              <w:spacing w:line="276" w:lineRule="auto"/>
              <w:ind w:hanging="360"/>
              <w:rPr>
                <w:sz w:val="20"/>
                <w:szCs w:val="20"/>
              </w:rPr>
            </w:pPr>
            <w:r>
              <w:rPr>
                <w:sz w:val="20"/>
                <w:szCs w:val="20"/>
              </w:rPr>
              <w:t>details the structure of the organelle</w:t>
            </w:r>
          </w:p>
          <w:p w14:paraId="775D7BF1" w14:textId="77777777" w:rsidR="00B06D27" w:rsidRDefault="00E935C3">
            <w:pPr>
              <w:numPr>
                <w:ilvl w:val="0"/>
                <w:numId w:val="7"/>
              </w:numPr>
              <w:spacing w:line="276" w:lineRule="auto"/>
              <w:ind w:hanging="360"/>
              <w:rPr>
                <w:sz w:val="20"/>
                <w:szCs w:val="20"/>
              </w:rPr>
            </w:pPr>
            <w:r>
              <w:rPr>
                <w:sz w:val="20"/>
                <w:szCs w:val="20"/>
              </w:rPr>
              <w:t>details the function of the organelle</w:t>
            </w:r>
          </w:p>
          <w:p w14:paraId="5868B526" w14:textId="77777777" w:rsidR="00B06D27" w:rsidRDefault="00E935C3">
            <w:pPr>
              <w:numPr>
                <w:ilvl w:val="0"/>
                <w:numId w:val="7"/>
              </w:numPr>
              <w:spacing w:line="276" w:lineRule="auto"/>
              <w:ind w:hanging="360"/>
              <w:rPr>
                <w:sz w:val="20"/>
                <w:szCs w:val="20"/>
              </w:rPr>
            </w:pPr>
            <w:bookmarkStart w:id="0" w:name="_GoBack"/>
            <w:bookmarkEnd w:id="0"/>
            <w:r>
              <w:rPr>
                <w:sz w:val="20"/>
                <w:szCs w:val="20"/>
              </w:rPr>
              <w:t>details or infers WHY organelle is most important</w:t>
            </w:r>
          </w:p>
          <w:p w14:paraId="43FA6286" w14:textId="77777777" w:rsidR="00B06D27" w:rsidRDefault="00E935C3">
            <w:pPr>
              <w:numPr>
                <w:ilvl w:val="0"/>
                <w:numId w:val="7"/>
              </w:numPr>
              <w:spacing w:line="276" w:lineRule="auto"/>
              <w:ind w:hanging="360"/>
              <w:rPr>
                <w:sz w:val="20"/>
                <w:szCs w:val="20"/>
              </w:rPr>
            </w:pPr>
            <w:r>
              <w:rPr>
                <w:sz w:val="20"/>
                <w:szCs w:val="20"/>
              </w:rPr>
              <w:t>links organelle importance to cell, organism, ecosystem and/or world, convincingly</w:t>
            </w:r>
          </w:p>
          <w:p w14:paraId="77A281D9" w14:textId="77777777" w:rsidR="00B06D27" w:rsidRDefault="00E935C3">
            <w:pPr>
              <w:jc w:val="center"/>
            </w:pPr>
            <w:r>
              <w:rPr>
                <w:b/>
                <w:i/>
                <w:sz w:val="20"/>
                <w:szCs w:val="20"/>
              </w:rPr>
              <w:t>16  points possible</w:t>
            </w:r>
          </w:p>
        </w:tc>
        <w:tc>
          <w:tcPr>
            <w:tcW w:w="2805" w:type="dxa"/>
            <w:tcBorders>
              <w:top w:val="single" w:sz="4" w:space="0" w:color="000000"/>
              <w:left w:val="single" w:sz="4" w:space="0" w:color="000000"/>
              <w:bottom w:val="single" w:sz="4" w:space="0" w:color="000000"/>
            </w:tcBorders>
            <w:tcMar>
              <w:left w:w="103" w:type="dxa"/>
            </w:tcMar>
          </w:tcPr>
          <w:p w14:paraId="305C5380" w14:textId="77777777" w:rsidR="00B06D27" w:rsidRDefault="00E935C3">
            <w:r>
              <w:rPr>
                <w:sz w:val="20"/>
                <w:szCs w:val="20"/>
              </w:rPr>
              <w:t>Includes partial descriptions of requirements for advanced.</w:t>
            </w:r>
          </w:p>
        </w:tc>
        <w:tc>
          <w:tcPr>
            <w:tcW w:w="2850" w:type="dxa"/>
            <w:tcBorders>
              <w:top w:val="single" w:sz="4" w:space="0" w:color="000000"/>
              <w:left w:val="single" w:sz="4" w:space="0" w:color="000000"/>
              <w:bottom w:val="single" w:sz="4" w:space="0" w:color="000000"/>
              <w:right w:val="single" w:sz="4" w:space="0" w:color="000000"/>
            </w:tcBorders>
            <w:tcMar>
              <w:left w:w="103" w:type="dxa"/>
            </w:tcMar>
          </w:tcPr>
          <w:p w14:paraId="60FC1E1B" w14:textId="77777777" w:rsidR="00B06D27" w:rsidRDefault="00E935C3">
            <w:r>
              <w:rPr>
                <w:sz w:val="20"/>
                <w:szCs w:val="20"/>
              </w:rPr>
              <w:t>Missing some requirements for advanced or very poor descriptions of requirements.</w:t>
            </w:r>
          </w:p>
        </w:tc>
      </w:tr>
      <w:tr w:rsidR="00B06D27" w14:paraId="1DE92108" w14:textId="77777777">
        <w:tc>
          <w:tcPr>
            <w:tcW w:w="1425" w:type="dxa"/>
            <w:tcBorders>
              <w:top w:val="single" w:sz="4" w:space="0" w:color="000000"/>
              <w:left w:val="single" w:sz="4" w:space="0" w:color="000000"/>
              <w:bottom w:val="single" w:sz="4" w:space="0" w:color="000000"/>
            </w:tcBorders>
            <w:tcMar>
              <w:left w:w="103" w:type="dxa"/>
            </w:tcMar>
          </w:tcPr>
          <w:p w14:paraId="1C6ED055" w14:textId="77777777" w:rsidR="00B06D27" w:rsidRDefault="00E935C3">
            <w:r>
              <w:rPr>
                <w:b/>
                <w:sz w:val="20"/>
                <w:szCs w:val="20"/>
              </w:rPr>
              <w:t>Slogan</w:t>
            </w:r>
          </w:p>
        </w:tc>
        <w:tc>
          <w:tcPr>
            <w:tcW w:w="3645" w:type="dxa"/>
            <w:tcBorders>
              <w:top w:val="single" w:sz="4" w:space="0" w:color="000000"/>
              <w:left w:val="single" w:sz="4" w:space="0" w:color="000000"/>
              <w:bottom w:val="single" w:sz="4" w:space="0" w:color="000000"/>
            </w:tcBorders>
            <w:tcMar>
              <w:left w:w="103" w:type="dxa"/>
            </w:tcMar>
          </w:tcPr>
          <w:p w14:paraId="623B11A9" w14:textId="77777777" w:rsidR="00B06D27" w:rsidRDefault="00E935C3">
            <w:r>
              <w:rPr>
                <w:sz w:val="20"/>
                <w:szCs w:val="20"/>
              </w:rPr>
              <w:t>Slogan is:</w:t>
            </w:r>
          </w:p>
          <w:p w14:paraId="0F2176DC" w14:textId="77777777" w:rsidR="00B06D27" w:rsidRDefault="00E935C3">
            <w:pPr>
              <w:numPr>
                <w:ilvl w:val="0"/>
                <w:numId w:val="9"/>
              </w:numPr>
              <w:spacing w:line="276" w:lineRule="auto"/>
              <w:ind w:hanging="360"/>
            </w:pPr>
            <w:r>
              <w:rPr>
                <w:sz w:val="20"/>
                <w:szCs w:val="20"/>
              </w:rPr>
              <w:t>short and catchy</w:t>
            </w:r>
          </w:p>
          <w:p w14:paraId="11D99012" w14:textId="77777777" w:rsidR="00B06D27" w:rsidRDefault="00E935C3">
            <w:pPr>
              <w:numPr>
                <w:ilvl w:val="0"/>
                <w:numId w:val="9"/>
              </w:numPr>
              <w:spacing w:line="276" w:lineRule="auto"/>
              <w:ind w:hanging="360"/>
            </w:pPr>
            <w:r>
              <w:rPr>
                <w:sz w:val="20"/>
                <w:szCs w:val="20"/>
              </w:rPr>
              <w:t>easy to remember</w:t>
            </w:r>
          </w:p>
          <w:p w14:paraId="6278B437" w14:textId="77777777" w:rsidR="00B06D27" w:rsidRDefault="00E935C3">
            <w:pPr>
              <w:numPr>
                <w:ilvl w:val="0"/>
                <w:numId w:val="9"/>
              </w:numPr>
              <w:spacing w:line="276" w:lineRule="auto"/>
              <w:ind w:hanging="360"/>
            </w:pPr>
            <w:r>
              <w:rPr>
                <w:sz w:val="20"/>
                <w:szCs w:val="20"/>
              </w:rPr>
              <w:t>details or infers greatness of organelle</w:t>
            </w:r>
          </w:p>
          <w:p w14:paraId="4BA68C3A" w14:textId="77777777" w:rsidR="00B06D27" w:rsidRDefault="00E935C3">
            <w:pPr>
              <w:numPr>
                <w:ilvl w:val="0"/>
                <w:numId w:val="9"/>
              </w:numPr>
              <w:spacing w:line="276" w:lineRule="auto"/>
              <w:ind w:hanging="360"/>
            </w:pPr>
            <w:r>
              <w:rPr>
                <w:sz w:val="20"/>
                <w:szCs w:val="20"/>
              </w:rPr>
              <w:t>utilized in multiple aspects of campaign (</w:t>
            </w:r>
            <w:proofErr w:type="spellStart"/>
            <w:r>
              <w:rPr>
                <w:sz w:val="20"/>
                <w:szCs w:val="20"/>
              </w:rPr>
              <w:t>ie</w:t>
            </w:r>
            <w:proofErr w:type="spellEnd"/>
            <w:r>
              <w:rPr>
                <w:sz w:val="20"/>
                <w:szCs w:val="20"/>
              </w:rPr>
              <w:t xml:space="preserve">: posters, t-shirt, </w:t>
            </w:r>
            <w:proofErr w:type="spellStart"/>
            <w:r>
              <w:rPr>
                <w:sz w:val="20"/>
                <w:szCs w:val="20"/>
              </w:rPr>
              <w:t>etc</w:t>
            </w:r>
            <w:proofErr w:type="spellEnd"/>
            <w:r>
              <w:rPr>
                <w:sz w:val="20"/>
                <w:szCs w:val="20"/>
              </w:rPr>
              <w:t>)</w:t>
            </w:r>
          </w:p>
          <w:p w14:paraId="4F5E7CA3" w14:textId="77777777" w:rsidR="00B06D27" w:rsidRDefault="00E935C3">
            <w:pPr>
              <w:ind w:left="360"/>
              <w:jc w:val="center"/>
            </w:pPr>
            <w:r>
              <w:rPr>
                <w:b/>
                <w:i/>
                <w:sz w:val="20"/>
                <w:szCs w:val="20"/>
              </w:rPr>
              <w:t>8 points possible</w:t>
            </w:r>
          </w:p>
        </w:tc>
        <w:tc>
          <w:tcPr>
            <w:tcW w:w="2805" w:type="dxa"/>
            <w:tcBorders>
              <w:top w:val="single" w:sz="4" w:space="0" w:color="000000"/>
              <w:left w:val="single" w:sz="4" w:space="0" w:color="000000"/>
              <w:bottom w:val="single" w:sz="4" w:space="0" w:color="000000"/>
            </w:tcBorders>
            <w:tcMar>
              <w:left w:w="103" w:type="dxa"/>
            </w:tcMar>
          </w:tcPr>
          <w:p w14:paraId="76E064CF" w14:textId="77777777" w:rsidR="00B06D27" w:rsidRDefault="00E935C3">
            <w:r>
              <w:rPr>
                <w:sz w:val="20"/>
                <w:szCs w:val="20"/>
              </w:rPr>
              <w:t>Slogan is missing one requirement from advanced.</w:t>
            </w:r>
          </w:p>
        </w:tc>
        <w:tc>
          <w:tcPr>
            <w:tcW w:w="2850" w:type="dxa"/>
            <w:tcBorders>
              <w:top w:val="single" w:sz="4" w:space="0" w:color="000000"/>
              <w:left w:val="single" w:sz="4" w:space="0" w:color="000000"/>
              <w:bottom w:val="single" w:sz="4" w:space="0" w:color="000000"/>
              <w:right w:val="single" w:sz="4" w:space="0" w:color="000000"/>
            </w:tcBorders>
            <w:tcMar>
              <w:left w:w="103" w:type="dxa"/>
            </w:tcMar>
          </w:tcPr>
          <w:p w14:paraId="1988531C" w14:textId="77777777" w:rsidR="00B06D27" w:rsidRDefault="00E935C3">
            <w:r>
              <w:rPr>
                <w:sz w:val="20"/>
                <w:szCs w:val="20"/>
              </w:rPr>
              <w:t>Slogan is missing two or more requirements from advanced.</w:t>
            </w:r>
          </w:p>
        </w:tc>
      </w:tr>
      <w:tr w:rsidR="00B06D27" w14:paraId="2B599E98" w14:textId="77777777">
        <w:tc>
          <w:tcPr>
            <w:tcW w:w="1425" w:type="dxa"/>
            <w:tcBorders>
              <w:top w:val="single" w:sz="4" w:space="0" w:color="000000"/>
              <w:left w:val="single" w:sz="4" w:space="0" w:color="000000"/>
              <w:bottom w:val="single" w:sz="4" w:space="0" w:color="000000"/>
            </w:tcBorders>
            <w:tcMar>
              <w:left w:w="103" w:type="dxa"/>
            </w:tcMar>
          </w:tcPr>
          <w:p w14:paraId="13A4EACE" w14:textId="77777777" w:rsidR="00B06D27" w:rsidRDefault="00E935C3">
            <w:r>
              <w:rPr>
                <w:b/>
                <w:sz w:val="20"/>
                <w:szCs w:val="20"/>
              </w:rPr>
              <w:t>Poster</w:t>
            </w:r>
          </w:p>
        </w:tc>
        <w:tc>
          <w:tcPr>
            <w:tcW w:w="3645" w:type="dxa"/>
            <w:tcBorders>
              <w:top w:val="single" w:sz="4" w:space="0" w:color="000000"/>
              <w:left w:val="single" w:sz="4" w:space="0" w:color="000000"/>
              <w:bottom w:val="single" w:sz="4" w:space="0" w:color="000000"/>
            </w:tcBorders>
            <w:tcMar>
              <w:left w:w="103" w:type="dxa"/>
            </w:tcMar>
          </w:tcPr>
          <w:p w14:paraId="38D08B79" w14:textId="77777777" w:rsidR="00B06D27" w:rsidRDefault="00E935C3">
            <w:r>
              <w:rPr>
                <w:sz w:val="20"/>
                <w:szCs w:val="20"/>
              </w:rPr>
              <w:t>Poster is:</w:t>
            </w:r>
          </w:p>
          <w:p w14:paraId="338361FF" w14:textId="77777777" w:rsidR="00B06D27" w:rsidRDefault="00E935C3">
            <w:pPr>
              <w:numPr>
                <w:ilvl w:val="0"/>
                <w:numId w:val="12"/>
              </w:numPr>
              <w:spacing w:line="276" w:lineRule="auto"/>
              <w:ind w:hanging="360"/>
            </w:pPr>
            <w:r>
              <w:rPr>
                <w:sz w:val="20"/>
                <w:szCs w:val="20"/>
              </w:rPr>
              <w:t>organized</w:t>
            </w:r>
          </w:p>
          <w:p w14:paraId="52534096" w14:textId="77777777" w:rsidR="00B06D27" w:rsidRDefault="00E935C3">
            <w:pPr>
              <w:numPr>
                <w:ilvl w:val="0"/>
                <w:numId w:val="12"/>
              </w:numPr>
              <w:spacing w:line="276" w:lineRule="auto"/>
              <w:ind w:hanging="360"/>
            </w:pPr>
            <w:r>
              <w:rPr>
                <w:sz w:val="20"/>
                <w:szCs w:val="20"/>
              </w:rPr>
              <w:t>easy to read and see</w:t>
            </w:r>
          </w:p>
          <w:p w14:paraId="5EE1A93C" w14:textId="77777777" w:rsidR="00B06D27" w:rsidRDefault="00E935C3">
            <w:pPr>
              <w:numPr>
                <w:ilvl w:val="0"/>
                <w:numId w:val="12"/>
              </w:numPr>
              <w:spacing w:line="276" w:lineRule="auto"/>
              <w:ind w:hanging="360"/>
            </w:pPr>
            <w:r>
              <w:rPr>
                <w:sz w:val="20"/>
                <w:szCs w:val="20"/>
              </w:rPr>
              <w:t>colored</w:t>
            </w:r>
          </w:p>
          <w:p w14:paraId="12264E79" w14:textId="77777777" w:rsidR="00B06D27" w:rsidRDefault="00E935C3">
            <w:pPr>
              <w:numPr>
                <w:ilvl w:val="0"/>
                <w:numId w:val="12"/>
              </w:numPr>
              <w:spacing w:line="276" w:lineRule="auto"/>
              <w:ind w:hanging="360"/>
            </w:pPr>
            <w:r>
              <w:rPr>
                <w:sz w:val="20"/>
                <w:szCs w:val="20"/>
              </w:rPr>
              <w:t>utilizes all appropriate space and is correct size</w:t>
            </w:r>
          </w:p>
          <w:p w14:paraId="629D2C1B" w14:textId="77777777" w:rsidR="00B06D27" w:rsidRDefault="00E935C3">
            <w:pPr>
              <w:ind w:left="360"/>
              <w:jc w:val="center"/>
            </w:pPr>
            <w:r>
              <w:rPr>
                <w:b/>
                <w:i/>
                <w:sz w:val="20"/>
                <w:szCs w:val="20"/>
              </w:rPr>
              <w:t>10 points possible</w:t>
            </w:r>
          </w:p>
        </w:tc>
        <w:tc>
          <w:tcPr>
            <w:tcW w:w="2805" w:type="dxa"/>
            <w:tcBorders>
              <w:top w:val="single" w:sz="4" w:space="0" w:color="000000"/>
              <w:left w:val="single" w:sz="4" w:space="0" w:color="000000"/>
              <w:bottom w:val="single" w:sz="4" w:space="0" w:color="000000"/>
            </w:tcBorders>
            <w:tcMar>
              <w:left w:w="103" w:type="dxa"/>
            </w:tcMar>
          </w:tcPr>
          <w:p w14:paraId="42B1F1D5" w14:textId="77777777" w:rsidR="00B06D27" w:rsidRDefault="00E935C3">
            <w:r>
              <w:rPr>
                <w:sz w:val="20"/>
                <w:szCs w:val="20"/>
              </w:rPr>
              <w:t>Poster is missing one requirement from advanced.</w:t>
            </w:r>
          </w:p>
        </w:tc>
        <w:tc>
          <w:tcPr>
            <w:tcW w:w="2850" w:type="dxa"/>
            <w:tcBorders>
              <w:top w:val="single" w:sz="4" w:space="0" w:color="000000"/>
              <w:left w:val="single" w:sz="4" w:space="0" w:color="000000"/>
              <w:bottom w:val="single" w:sz="4" w:space="0" w:color="000000"/>
              <w:right w:val="single" w:sz="4" w:space="0" w:color="000000"/>
            </w:tcBorders>
            <w:tcMar>
              <w:left w:w="103" w:type="dxa"/>
            </w:tcMar>
          </w:tcPr>
          <w:p w14:paraId="3F97530B" w14:textId="77777777" w:rsidR="00B06D27" w:rsidRDefault="00E935C3">
            <w:r>
              <w:rPr>
                <w:sz w:val="20"/>
                <w:szCs w:val="20"/>
              </w:rPr>
              <w:t>Poster is missing two or more requirements from advanced.</w:t>
            </w:r>
          </w:p>
        </w:tc>
      </w:tr>
      <w:tr w:rsidR="00B06D27" w14:paraId="72120323" w14:textId="77777777">
        <w:tc>
          <w:tcPr>
            <w:tcW w:w="1425" w:type="dxa"/>
            <w:tcBorders>
              <w:top w:val="single" w:sz="4" w:space="0" w:color="000000"/>
              <w:left w:val="single" w:sz="4" w:space="0" w:color="000000"/>
              <w:bottom w:val="single" w:sz="4" w:space="0" w:color="000000"/>
            </w:tcBorders>
            <w:tcMar>
              <w:left w:w="103" w:type="dxa"/>
            </w:tcMar>
          </w:tcPr>
          <w:p w14:paraId="2825FFA4" w14:textId="77777777" w:rsidR="00B06D27" w:rsidRDefault="00E935C3">
            <w:r>
              <w:rPr>
                <w:b/>
                <w:sz w:val="20"/>
                <w:szCs w:val="20"/>
              </w:rPr>
              <w:t>Mudslinging</w:t>
            </w:r>
          </w:p>
          <w:p w14:paraId="54CD08EC" w14:textId="77777777" w:rsidR="00B06D27" w:rsidRDefault="00B06D27" w:rsidP="00954DE4"/>
        </w:tc>
        <w:tc>
          <w:tcPr>
            <w:tcW w:w="3645" w:type="dxa"/>
            <w:tcBorders>
              <w:top w:val="single" w:sz="4" w:space="0" w:color="000000"/>
              <w:left w:val="single" w:sz="4" w:space="0" w:color="000000"/>
              <w:bottom w:val="single" w:sz="4" w:space="0" w:color="000000"/>
            </w:tcBorders>
            <w:tcMar>
              <w:left w:w="103" w:type="dxa"/>
            </w:tcMar>
          </w:tcPr>
          <w:p w14:paraId="58DC3779" w14:textId="77777777" w:rsidR="00B06D27" w:rsidRDefault="00E935C3">
            <w:r>
              <w:rPr>
                <w:sz w:val="20"/>
                <w:szCs w:val="20"/>
              </w:rPr>
              <w:t>S</w:t>
            </w:r>
            <w:r>
              <w:rPr>
                <w:sz w:val="20"/>
                <w:szCs w:val="20"/>
              </w:rPr>
              <w:t>mear campaigns include:</w:t>
            </w:r>
          </w:p>
          <w:p w14:paraId="134912D3" w14:textId="77777777" w:rsidR="00B06D27" w:rsidRDefault="00E935C3">
            <w:pPr>
              <w:numPr>
                <w:ilvl w:val="0"/>
                <w:numId w:val="14"/>
              </w:numPr>
              <w:spacing w:line="276" w:lineRule="auto"/>
              <w:ind w:left="330" w:hanging="360"/>
              <w:contextualSpacing/>
              <w:rPr>
                <w:sz w:val="20"/>
                <w:szCs w:val="20"/>
              </w:rPr>
            </w:pPr>
            <w:r>
              <w:rPr>
                <w:sz w:val="20"/>
                <w:szCs w:val="20"/>
              </w:rPr>
              <w:t xml:space="preserve">smear campaign presented against </w:t>
            </w:r>
            <w:r w:rsidR="00954DE4">
              <w:rPr>
                <w:sz w:val="20"/>
                <w:szCs w:val="20"/>
              </w:rPr>
              <w:t>3</w:t>
            </w:r>
            <w:r>
              <w:rPr>
                <w:sz w:val="20"/>
                <w:szCs w:val="20"/>
              </w:rPr>
              <w:t xml:space="preserve"> of the other organelles</w:t>
            </w:r>
          </w:p>
          <w:p w14:paraId="7563D169" w14:textId="77777777" w:rsidR="00B06D27" w:rsidRDefault="00E935C3">
            <w:pPr>
              <w:numPr>
                <w:ilvl w:val="0"/>
                <w:numId w:val="2"/>
              </w:numPr>
              <w:spacing w:line="276" w:lineRule="auto"/>
              <w:ind w:hanging="360"/>
              <w:rPr>
                <w:sz w:val="20"/>
                <w:szCs w:val="20"/>
              </w:rPr>
            </w:pPr>
            <w:r>
              <w:rPr>
                <w:sz w:val="20"/>
                <w:szCs w:val="20"/>
              </w:rPr>
              <w:t xml:space="preserve">convincing arguments presented against </w:t>
            </w:r>
            <w:r w:rsidR="00954DE4">
              <w:rPr>
                <w:sz w:val="20"/>
                <w:szCs w:val="20"/>
              </w:rPr>
              <w:t>3</w:t>
            </w:r>
            <w:r>
              <w:rPr>
                <w:sz w:val="20"/>
                <w:szCs w:val="20"/>
              </w:rPr>
              <w:t xml:space="preserve"> of the other organelles</w:t>
            </w:r>
          </w:p>
          <w:p w14:paraId="1165A228" w14:textId="77777777" w:rsidR="00B06D27" w:rsidRDefault="00E935C3">
            <w:pPr>
              <w:numPr>
                <w:ilvl w:val="0"/>
                <w:numId w:val="2"/>
              </w:numPr>
              <w:spacing w:line="276" w:lineRule="auto"/>
              <w:ind w:hanging="360"/>
              <w:rPr>
                <w:sz w:val="20"/>
                <w:szCs w:val="20"/>
              </w:rPr>
            </w:pPr>
            <w:r>
              <w:rPr>
                <w:sz w:val="20"/>
                <w:szCs w:val="20"/>
              </w:rPr>
              <w:t>provided some kind of literature as part of smear campaign</w:t>
            </w:r>
          </w:p>
          <w:p w14:paraId="030A9980" w14:textId="77777777" w:rsidR="00B06D27" w:rsidRDefault="00E935C3">
            <w:pPr>
              <w:ind w:left="360"/>
              <w:jc w:val="center"/>
            </w:pPr>
            <w:r>
              <w:rPr>
                <w:b/>
                <w:i/>
                <w:sz w:val="20"/>
                <w:szCs w:val="20"/>
              </w:rPr>
              <w:t>6 points possible</w:t>
            </w:r>
          </w:p>
        </w:tc>
        <w:tc>
          <w:tcPr>
            <w:tcW w:w="2805" w:type="dxa"/>
            <w:tcBorders>
              <w:top w:val="single" w:sz="4" w:space="0" w:color="000000"/>
              <w:left w:val="single" w:sz="4" w:space="0" w:color="000000"/>
              <w:bottom w:val="single" w:sz="4" w:space="0" w:color="000000"/>
            </w:tcBorders>
            <w:tcMar>
              <w:left w:w="103" w:type="dxa"/>
            </w:tcMar>
          </w:tcPr>
          <w:p w14:paraId="48AF631F" w14:textId="77777777" w:rsidR="00B06D27" w:rsidRDefault="00E935C3">
            <w:r>
              <w:rPr>
                <w:sz w:val="20"/>
                <w:szCs w:val="20"/>
              </w:rPr>
              <w:t>Discussion is missing one requirement from advanced.</w:t>
            </w:r>
          </w:p>
        </w:tc>
        <w:tc>
          <w:tcPr>
            <w:tcW w:w="2850" w:type="dxa"/>
            <w:tcBorders>
              <w:top w:val="single" w:sz="4" w:space="0" w:color="000000"/>
              <w:left w:val="single" w:sz="4" w:space="0" w:color="000000"/>
              <w:bottom w:val="single" w:sz="4" w:space="0" w:color="000000"/>
              <w:right w:val="single" w:sz="4" w:space="0" w:color="000000"/>
            </w:tcBorders>
            <w:tcMar>
              <w:left w:w="103" w:type="dxa"/>
            </w:tcMar>
          </w:tcPr>
          <w:p w14:paraId="0B7A68C5" w14:textId="77777777" w:rsidR="00B06D27" w:rsidRDefault="00954DE4">
            <w:r>
              <w:rPr>
                <w:sz w:val="20"/>
                <w:szCs w:val="20"/>
              </w:rPr>
              <w:t>Discussion is missing two</w:t>
            </w:r>
            <w:r w:rsidR="00E935C3">
              <w:rPr>
                <w:sz w:val="20"/>
                <w:szCs w:val="20"/>
              </w:rPr>
              <w:t xml:space="preserve"> requirement from advanced.</w:t>
            </w:r>
          </w:p>
        </w:tc>
      </w:tr>
      <w:tr w:rsidR="00B06D27" w14:paraId="5A6A1634" w14:textId="77777777">
        <w:tc>
          <w:tcPr>
            <w:tcW w:w="1425" w:type="dxa"/>
            <w:tcBorders>
              <w:top w:val="single" w:sz="4" w:space="0" w:color="000000"/>
              <w:left w:val="single" w:sz="4" w:space="0" w:color="000000"/>
              <w:bottom w:val="single" w:sz="4" w:space="0" w:color="000000"/>
            </w:tcBorders>
            <w:tcMar>
              <w:left w:w="103" w:type="dxa"/>
            </w:tcMar>
          </w:tcPr>
          <w:p w14:paraId="380F510C" w14:textId="77777777" w:rsidR="00B06D27" w:rsidRDefault="00E935C3">
            <w:r>
              <w:rPr>
                <w:b/>
                <w:sz w:val="20"/>
                <w:szCs w:val="20"/>
              </w:rPr>
              <w:t>Crea</w:t>
            </w:r>
            <w:r>
              <w:rPr>
                <w:b/>
                <w:sz w:val="20"/>
                <w:szCs w:val="20"/>
              </w:rPr>
              <w:t>tivity</w:t>
            </w:r>
          </w:p>
        </w:tc>
        <w:tc>
          <w:tcPr>
            <w:tcW w:w="3645" w:type="dxa"/>
            <w:tcBorders>
              <w:top w:val="single" w:sz="4" w:space="0" w:color="000000"/>
              <w:left w:val="single" w:sz="4" w:space="0" w:color="000000"/>
              <w:bottom w:val="single" w:sz="4" w:space="0" w:color="000000"/>
            </w:tcBorders>
            <w:tcMar>
              <w:left w:w="103" w:type="dxa"/>
            </w:tcMar>
          </w:tcPr>
          <w:p w14:paraId="3EA51299" w14:textId="77777777" w:rsidR="00B06D27" w:rsidRDefault="00E935C3">
            <w:r>
              <w:rPr>
                <w:sz w:val="20"/>
                <w:szCs w:val="20"/>
              </w:rPr>
              <w:t>LOTS of creativity used in ALL parts of the campaign.</w:t>
            </w:r>
          </w:p>
          <w:p w14:paraId="5DC75E3B" w14:textId="77777777" w:rsidR="00B06D27" w:rsidRDefault="00E935C3">
            <w:pPr>
              <w:jc w:val="center"/>
            </w:pPr>
            <w:r>
              <w:rPr>
                <w:b/>
                <w:i/>
                <w:sz w:val="20"/>
                <w:szCs w:val="20"/>
              </w:rPr>
              <w:t>10 points possible</w:t>
            </w:r>
          </w:p>
        </w:tc>
        <w:tc>
          <w:tcPr>
            <w:tcW w:w="2805" w:type="dxa"/>
            <w:tcBorders>
              <w:top w:val="single" w:sz="4" w:space="0" w:color="000000"/>
              <w:left w:val="single" w:sz="4" w:space="0" w:color="000000"/>
              <w:bottom w:val="single" w:sz="4" w:space="0" w:color="000000"/>
            </w:tcBorders>
            <w:tcMar>
              <w:left w:w="103" w:type="dxa"/>
            </w:tcMar>
          </w:tcPr>
          <w:p w14:paraId="4476F7CB" w14:textId="77777777" w:rsidR="00B06D27" w:rsidRDefault="00E935C3">
            <w:r>
              <w:rPr>
                <w:sz w:val="20"/>
                <w:szCs w:val="20"/>
              </w:rPr>
              <w:t>Creativity used in some parts and not others.</w:t>
            </w:r>
          </w:p>
          <w:p w14:paraId="230CF1FA" w14:textId="77777777" w:rsidR="00B06D27" w:rsidRDefault="00E935C3">
            <w:r>
              <w:rPr>
                <w:i/>
                <w:sz w:val="20"/>
                <w:szCs w:val="20"/>
              </w:rPr>
              <w:t xml:space="preserve"> 5 points possible</w:t>
            </w:r>
          </w:p>
        </w:tc>
        <w:tc>
          <w:tcPr>
            <w:tcW w:w="2850" w:type="dxa"/>
            <w:tcBorders>
              <w:top w:val="single" w:sz="4" w:space="0" w:color="000000"/>
              <w:left w:val="single" w:sz="4" w:space="0" w:color="000000"/>
              <w:bottom w:val="single" w:sz="4" w:space="0" w:color="000000"/>
              <w:right w:val="single" w:sz="4" w:space="0" w:color="000000"/>
            </w:tcBorders>
            <w:tcMar>
              <w:left w:w="103" w:type="dxa"/>
            </w:tcMar>
          </w:tcPr>
          <w:p w14:paraId="42ABC562" w14:textId="77777777" w:rsidR="00B06D27" w:rsidRDefault="00E935C3">
            <w:r>
              <w:rPr>
                <w:sz w:val="20"/>
                <w:szCs w:val="20"/>
              </w:rPr>
              <w:t>Very little creativity used.</w:t>
            </w:r>
          </w:p>
          <w:p w14:paraId="52C017F8" w14:textId="77777777" w:rsidR="00B06D27" w:rsidRDefault="00B06D27"/>
          <w:p w14:paraId="2E6456FE" w14:textId="77777777" w:rsidR="00B06D27" w:rsidRDefault="00E935C3">
            <w:r>
              <w:rPr>
                <w:i/>
                <w:sz w:val="20"/>
                <w:szCs w:val="20"/>
              </w:rPr>
              <w:t xml:space="preserve">       1 point possible</w:t>
            </w:r>
          </w:p>
        </w:tc>
      </w:tr>
      <w:tr w:rsidR="00B06D27" w14:paraId="1300ECFC" w14:textId="77777777">
        <w:tc>
          <w:tcPr>
            <w:tcW w:w="1425" w:type="dxa"/>
            <w:tcBorders>
              <w:top w:val="single" w:sz="4" w:space="0" w:color="000000"/>
              <w:left w:val="single" w:sz="4" w:space="0" w:color="000000"/>
              <w:bottom w:val="single" w:sz="4" w:space="0" w:color="000000"/>
            </w:tcBorders>
            <w:tcMar>
              <w:left w:w="103" w:type="dxa"/>
            </w:tcMar>
          </w:tcPr>
          <w:p w14:paraId="32E2B11E" w14:textId="77777777" w:rsidR="00B06D27" w:rsidRDefault="00E935C3">
            <w:r>
              <w:rPr>
                <w:b/>
                <w:sz w:val="20"/>
                <w:szCs w:val="20"/>
              </w:rPr>
              <w:t>TOTAL</w:t>
            </w:r>
          </w:p>
          <w:p w14:paraId="3DB198C6" w14:textId="77777777" w:rsidR="00B06D27" w:rsidRDefault="00B06D27"/>
          <w:p w14:paraId="613ECBB4" w14:textId="77777777" w:rsidR="00B06D27" w:rsidRDefault="00B06D27"/>
        </w:tc>
        <w:tc>
          <w:tcPr>
            <w:tcW w:w="3645" w:type="dxa"/>
            <w:tcBorders>
              <w:top w:val="single" w:sz="4" w:space="0" w:color="000000"/>
              <w:left w:val="single" w:sz="4" w:space="0" w:color="000000"/>
              <w:bottom w:val="single" w:sz="4" w:space="0" w:color="000000"/>
            </w:tcBorders>
            <w:tcMar>
              <w:left w:w="103" w:type="dxa"/>
            </w:tcMar>
          </w:tcPr>
          <w:p w14:paraId="4119A82F" w14:textId="77777777" w:rsidR="00B06D27" w:rsidRDefault="00B06D27">
            <w:pPr>
              <w:jc w:val="center"/>
            </w:pPr>
          </w:p>
          <w:p w14:paraId="1055ED37" w14:textId="77777777" w:rsidR="00B06D27" w:rsidRDefault="00E935C3">
            <w:pPr>
              <w:jc w:val="center"/>
            </w:pPr>
            <w:r>
              <w:rPr>
                <w:b/>
                <w:i/>
                <w:sz w:val="20"/>
                <w:szCs w:val="20"/>
              </w:rPr>
              <w:t>60 total points possible</w:t>
            </w:r>
          </w:p>
        </w:tc>
        <w:tc>
          <w:tcPr>
            <w:tcW w:w="5655" w:type="dxa"/>
            <w:gridSpan w:val="2"/>
            <w:tcBorders>
              <w:top w:val="single" w:sz="4" w:space="0" w:color="000000"/>
              <w:left w:val="single" w:sz="4" w:space="0" w:color="000000"/>
              <w:bottom w:val="single" w:sz="4" w:space="0" w:color="000000"/>
              <w:right w:val="single" w:sz="4" w:space="0" w:color="000000"/>
            </w:tcBorders>
            <w:tcMar>
              <w:left w:w="103" w:type="dxa"/>
            </w:tcMar>
          </w:tcPr>
          <w:p w14:paraId="4B7A1E29" w14:textId="77777777" w:rsidR="00B06D27" w:rsidRDefault="00B06D27">
            <w:pPr>
              <w:jc w:val="center"/>
            </w:pPr>
          </w:p>
          <w:p w14:paraId="26E3FA2A" w14:textId="77777777" w:rsidR="00B06D27" w:rsidRDefault="00E935C3">
            <w:pPr>
              <w:jc w:val="center"/>
            </w:pPr>
            <w:r>
              <w:rPr>
                <w:b/>
                <w:sz w:val="20"/>
                <w:szCs w:val="20"/>
              </w:rPr>
              <w:t>/60</w:t>
            </w:r>
          </w:p>
        </w:tc>
      </w:tr>
    </w:tbl>
    <w:p w14:paraId="25903D37" w14:textId="77777777" w:rsidR="00B06D27" w:rsidRDefault="00B06D27"/>
    <w:p w14:paraId="29892D44" w14:textId="77777777" w:rsidR="00B06D27" w:rsidRDefault="00B06D27"/>
    <w:p w14:paraId="0E9A4BB8" w14:textId="77777777" w:rsidR="00B06D27" w:rsidRDefault="00B06D27"/>
    <w:p w14:paraId="5057864B" w14:textId="77777777" w:rsidR="00B06D27" w:rsidRDefault="00B06D27"/>
    <w:p w14:paraId="48C7CAC8" w14:textId="77777777" w:rsidR="00B06D27" w:rsidRDefault="00B06D27"/>
    <w:p w14:paraId="33BB24D6" w14:textId="77777777" w:rsidR="00B06D27" w:rsidRDefault="00B06D27"/>
    <w:sectPr w:rsidR="00B06D27">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Questrial">
    <w:altName w:val="Times New Roman"/>
    <w:charset w:val="00"/>
    <w:family w:val="auto"/>
    <w:pitch w:val="default"/>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26038"/>
    <w:multiLevelType w:val="multilevel"/>
    <w:tmpl w:val="3BBAD05C"/>
    <w:lvl w:ilvl="0">
      <w:start w:val="1"/>
      <w:numFmt w:val="bullet"/>
      <w:lvlText w:val="❏"/>
      <w:lvlJc w:val="left"/>
      <w:pPr>
        <w:ind w:left="360" w:firstLine="0"/>
      </w:pPr>
      <w:rPr>
        <w:rFonts w:ascii="Arial" w:eastAsia="Arial" w:hAnsi="Arial" w:cs="Arial"/>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6C016AB"/>
    <w:multiLevelType w:val="multilevel"/>
    <w:tmpl w:val="C6B22BBA"/>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097738B3"/>
    <w:multiLevelType w:val="multilevel"/>
    <w:tmpl w:val="E9924D2C"/>
    <w:lvl w:ilvl="0">
      <w:start w:val="1"/>
      <w:numFmt w:val="bullet"/>
      <w:lvlText w:val=""/>
      <w:lvlJc w:val="left"/>
      <w:pPr>
        <w:ind w:left="720" w:firstLine="360"/>
      </w:pPr>
      <w:rPr>
        <w:rFonts w:ascii="Arial" w:eastAsia="Arial" w:hAnsi="Arial" w:cs="Arial"/>
        <w:color w:val="000000"/>
      </w:rPr>
    </w:lvl>
    <w:lvl w:ilvl="1">
      <w:start w:val="1"/>
      <w:numFmt w:val="bullet"/>
      <w:lvlText w:val="o"/>
      <w:lvlJc w:val="left"/>
      <w:pPr>
        <w:ind w:left="1440" w:firstLine="1080"/>
      </w:pPr>
      <w:rPr>
        <w:rFonts w:ascii="Arial" w:eastAsia="Arial" w:hAnsi="Arial" w:cs="Arial"/>
        <w:color w:val="000000"/>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0B1442F5"/>
    <w:multiLevelType w:val="multilevel"/>
    <w:tmpl w:val="D6AACB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2003A50"/>
    <w:multiLevelType w:val="multilevel"/>
    <w:tmpl w:val="78328C68"/>
    <w:lvl w:ilvl="0">
      <w:start w:val="1"/>
      <w:numFmt w:val="bullet"/>
      <w:lvlText w:val=""/>
      <w:lvlJc w:val="left"/>
      <w:pPr>
        <w:ind w:left="720" w:firstLine="360"/>
      </w:pPr>
      <w:rPr>
        <w:rFonts w:ascii="Arial" w:eastAsia="Arial" w:hAnsi="Arial" w:cs="Arial"/>
        <w:color w:val="000000"/>
      </w:rPr>
    </w:lvl>
    <w:lvl w:ilvl="1">
      <w:start w:val="1"/>
      <w:numFmt w:val="bullet"/>
      <w:lvlText w:val="o"/>
      <w:lvlJc w:val="left"/>
      <w:pPr>
        <w:ind w:left="1440" w:firstLine="1080"/>
      </w:pPr>
      <w:rPr>
        <w:rFonts w:ascii="Arial" w:eastAsia="Arial" w:hAnsi="Arial" w:cs="Arial"/>
        <w:color w:val="000000"/>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132F19C7"/>
    <w:multiLevelType w:val="multilevel"/>
    <w:tmpl w:val="4EF811B8"/>
    <w:lvl w:ilvl="0">
      <w:start w:val="1"/>
      <w:numFmt w:val="bullet"/>
      <w:lvlText w:val="o"/>
      <w:lvlJc w:val="left"/>
      <w:pPr>
        <w:ind w:left="1290" w:firstLine="93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13393209"/>
    <w:multiLevelType w:val="multilevel"/>
    <w:tmpl w:val="7F64809C"/>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19F46CAF"/>
    <w:multiLevelType w:val="multilevel"/>
    <w:tmpl w:val="AE98B1D0"/>
    <w:lvl w:ilvl="0">
      <w:start w:val="1"/>
      <w:numFmt w:val="bullet"/>
      <w:lvlText w:val="o"/>
      <w:lvlJc w:val="left"/>
      <w:pPr>
        <w:ind w:left="1080" w:firstLine="720"/>
      </w:pPr>
      <w:rPr>
        <w:rFonts w:ascii="Arial" w:eastAsia="Arial" w:hAnsi="Arial" w:cs="Arial"/>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1C255C2A"/>
    <w:multiLevelType w:val="multilevel"/>
    <w:tmpl w:val="FC0E67B0"/>
    <w:lvl w:ilvl="0">
      <w:start w:val="1"/>
      <w:numFmt w:val="bullet"/>
      <w:lvlText w:val="o"/>
      <w:lvlJc w:val="left"/>
      <w:pPr>
        <w:ind w:left="1140" w:firstLine="78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260B3083"/>
    <w:multiLevelType w:val="multilevel"/>
    <w:tmpl w:val="9140AA70"/>
    <w:lvl w:ilvl="0">
      <w:start w:val="1"/>
      <w:numFmt w:val="bullet"/>
      <w:lvlText w:val="❏"/>
      <w:lvlJc w:val="left"/>
      <w:pPr>
        <w:ind w:left="360" w:firstLine="0"/>
      </w:pPr>
      <w:rPr>
        <w:rFonts w:ascii="Arial" w:eastAsia="Arial" w:hAnsi="Arial" w:cs="Arial"/>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nsid w:val="44715E81"/>
    <w:multiLevelType w:val="multilevel"/>
    <w:tmpl w:val="66B25324"/>
    <w:lvl w:ilvl="0">
      <w:start w:val="1"/>
      <w:numFmt w:val="bullet"/>
      <w:lvlText w:val="o"/>
      <w:lvlJc w:val="left"/>
      <w:pPr>
        <w:ind w:left="1365" w:firstLine="1005"/>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53081B35"/>
    <w:multiLevelType w:val="multilevel"/>
    <w:tmpl w:val="09A2CF4C"/>
    <w:lvl w:ilvl="0">
      <w:start w:val="1"/>
      <w:numFmt w:val="bullet"/>
      <w:lvlText w:val=""/>
      <w:lvlJc w:val="left"/>
      <w:pPr>
        <w:ind w:left="360" w:firstLine="0"/>
      </w:pPr>
      <w:rPr>
        <w:rFonts w:ascii="Arial" w:eastAsia="Arial" w:hAnsi="Arial" w:cs="Arial"/>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nsid w:val="71E6449D"/>
    <w:multiLevelType w:val="multilevel"/>
    <w:tmpl w:val="18BADE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76EB546A"/>
    <w:multiLevelType w:val="multilevel"/>
    <w:tmpl w:val="6D6C4D0E"/>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8"/>
  </w:num>
  <w:num w:numId="2">
    <w:abstractNumId w:val="6"/>
  </w:num>
  <w:num w:numId="3">
    <w:abstractNumId w:val="10"/>
  </w:num>
  <w:num w:numId="4">
    <w:abstractNumId w:val="4"/>
  </w:num>
  <w:num w:numId="5">
    <w:abstractNumId w:val="3"/>
  </w:num>
  <w:num w:numId="6">
    <w:abstractNumId w:val="1"/>
  </w:num>
  <w:num w:numId="7">
    <w:abstractNumId w:val="13"/>
  </w:num>
  <w:num w:numId="8">
    <w:abstractNumId w:val="11"/>
  </w:num>
  <w:num w:numId="9">
    <w:abstractNumId w:val="9"/>
  </w:num>
  <w:num w:numId="10">
    <w:abstractNumId w:val="7"/>
  </w:num>
  <w:num w:numId="11">
    <w:abstractNumId w:val="5"/>
  </w:num>
  <w:num w:numId="12">
    <w:abstractNumId w:val="0"/>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isplayBackgroundShape/>
  <w:proofState w:spelling="clean" w:grammar="clean"/>
  <w:defaultTabStop w:val="720"/>
  <w:characterSpacingControl w:val="doNotCompress"/>
  <w:compat>
    <w:compatSetting w:name="compatibilityMode" w:uri="http://schemas.microsoft.com/office/word" w:val="14"/>
  </w:compat>
  <w:rsids>
    <w:rsidRoot w:val="00B06D27"/>
    <w:rsid w:val="00954DE4"/>
    <w:rsid w:val="00B06D27"/>
    <w:rsid w:val="00E93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875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3"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3.png"/><Relationship Id="rId12" Type="http://schemas.openxmlformats.org/officeDocument/2006/relationships/image" Target="media/image21.png"/><Relationship Id="rId13" Type="http://schemas.openxmlformats.org/officeDocument/2006/relationships/image" Target="media/image07.png"/><Relationship Id="rId16" Type="http://schemas.openxmlformats.org/officeDocument/2006/relationships/image" Target="media/image17.png"/><Relationship Id="rId17" Type="http://schemas.openxmlformats.org/officeDocument/2006/relationships/image" Target="media/image15.png"/><Relationship Id="rId18" Type="http://schemas.openxmlformats.org/officeDocument/2006/relationships/image" Target="media/image19.png"/><Relationship Id="rId19" Type="http://schemas.openxmlformats.org/officeDocument/2006/relationships/fontTable" Target="fontTable.xml"/><Relationship Id="rId2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g"/><Relationship Id="rId7" Type="http://schemas.openxmlformats.org/officeDocument/2006/relationships/hyperlink" Target="http://ic.galegroup.com/ic/scic/?p=SCIC&amp;u=fult77531" TargetMode="External"/><Relationship Id="rId8" Type="http://schemas.openxmlformats.org/officeDocument/2006/relationships/image" Target="media/image09.png"/><Relationship Id="rId9" Type="http://schemas.openxmlformats.org/officeDocument/2006/relationships/image" Target="media/image23.png"/><Relationship Id="rId10"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1192</Words>
  <Characters>6796</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2016-10-20T18:33:00Z</cp:lastPrinted>
  <dcterms:created xsi:type="dcterms:W3CDTF">2016-10-20T18:40:00Z</dcterms:created>
  <dcterms:modified xsi:type="dcterms:W3CDTF">2016-10-20T18:40:00Z</dcterms:modified>
</cp:coreProperties>
</file>